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26BD" w14:textId="77777777" w:rsidR="00DC264A" w:rsidRPr="003058F4" w:rsidRDefault="00DC264A" w:rsidP="00DC264A">
      <w:pPr>
        <w:rPr>
          <w:rFonts w:cs="Times New Roman"/>
          <w:b/>
          <w:bCs/>
          <w:color w:val="000000" w:themeColor="text1"/>
          <w:szCs w:val="24"/>
        </w:rPr>
      </w:pPr>
    </w:p>
    <w:p w14:paraId="317AE61F" w14:textId="77777777" w:rsidR="00DC264A" w:rsidRDefault="00DC264A" w:rsidP="00DC264A">
      <w:pPr>
        <w:rPr>
          <w:rFonts w:cs="Times New Roman"/>
          <w:b/>
          <w:bCs/>
          <w:color w:val="000000" w:themeColor="text1"/>
          <w:szCs w:val="24"/>
        </w:rPr>
      </w:pPr>
    </w:p>
    <w:p w14:paraId="52DAF559" w14:textId="77777777" w:rsidR="00724AD0" w:rsidRDefault="00724AD0" w:rsidP="00DC264A">
      <w:pPr>
        <w:rPr>
          <w:rFonts w:cs="Times New Roman"/>
          <w:b/>
          <w:bCs/>
          <w:color w:val="000000" w:themeColor="text1"/>
          <w:szCs w:val="24"/>
        </w:rPr>
      </w:pPr>
    </w:p>
    <w:p w14:paraId="3503391D" w14:textId="77777777" w:rsidR="00724AD0" w:rsidRPr="0028198C" w:rsidRDefault="00724AD0" w:rsidP="00724AD0">
      <w:pPr>
        <w:ind w:hanging="2"/>
        <w:jc w:val="center"/>
        <w:rPr>
          <w:b/>
          <w:bCs/>
        </w:rPr>
      </w:pPr>
      <w:bookmarkStart w:id="0" w:name="_Toc80382715"/>
      <w:bookmarkStart w:id="1" w:name="_Toc80497529"/>
      <w:r w:rsidRPr="0028198C">
        <w:rPr>
          <w:b/>
          <w:bCs/>
        </w:rPr>
        <w:t>UNIDADE DE ENSINO TÉCNICO MACHADO DE ASSIS</w:t>
      </w:r>
      <w:bookmarkEnd w:id="0"/>
      <w:bookmarkEnd w:id="1"/>
    </w:p>
    <w:p w14:paraId="57B2E8F2" w14:textId="77777777" w:rsidR="00724AD0" w:rsidRDefault="00724AD0" w:rsidP="00724AD0">
      <w:pPr>
        <w:ind w:left="2" w:hanging="4"/>
        <w:jc w:val="center"/>
        <w:rPr>
          <w:sz w:val="36"/>
          <w:szCs w:val="36"/>
        </w:rPr>
      </w:pPr>
    </w:p>
    <w:p w14:paraId="059F7CD6" w14:textId="77777777" w:rsidR="00724AD0" w:rsidRDefault="00724AD0" w:rsidP="00724AD0">
      <w:pPr>
        <w:ind w:left="2" w:hanging="4"/>
        <w:jc w:val="center"/>
        <w:rPr>
          <w:sz w:val="36"/>
          <w:szCs w:val="36"/>
        </w:rPr>
      </w:pPr>
    </w:p>
    <w:p w14:paraId="5284C6F4" w14:textId="77777777" w:rsidR="00724AD0" w:rsidRDefault="00724AD0" w:rsidP="00724AD0">
      <w:pPr>
        <w:ind w:left="2" w:hanging="4"/>
        <w:jc w:val="center"/>
        <w:rPr>
          <w:sz w:val="36"/>
          <w:szCs w:val="36"/>
        </w:rPr>
      </w:pPr>
    </w:p>
    <w:p w14:paraId="4AD154BC" w14:textId="77777777" w:rsidR="00724AD0" w:rsidRDefault="00724AD0" w:rsidP="00724AD0">
      <w:pPr>
        <w:ind w:left="2" w:hanging="4"/>
        <w:jc w:val="center"/>
        <w:rPr>
          <w:sz w:val="36"/>
          <w:szCs w:val="36"/>
        </w:rPr>
      </w:pPr>
    </w:p>
    <w:p w14:paraId="5BAC7ED2" w14:textId="77777777" w:rsidR="00724AD0" w:rsidRDefault="00724AD0" w:rsidP="00724AD0">
      <w:pPr>
        <w:ind w:hanging="2"/>
        <w:jc w:val="center"/>
      </w:pPr>
    </w:p>
    <w:p w14:paraId="038A25EB" w14:textId="77777777" w:rsidR="00724AD0" w:rsidRDefault="00724AD0" w:rsidP="00724AD0">
      <w:pPr>
        <w:ind w:hanging="2"/>
        <w:jc w:val="center"/>
      </w:pPr>
    </w:p>
    <w:p w14:paraId="65DD63DD" w14:textId="77777777" w:rsidR="00724AD0" w:rsidRPr="0028198C" w:rsidRDefault="00724AD0" w:rsidP="00724AD0">
      <w:pPr>
        <w:ind w:hanging="2"/>
        <w:jc w:val="center"/>
        <w:rPr>
          <w:b/>
          <w:bCs/>
        </w:rPr>
      </w:pPr>
      <w:bookmarkStart w:id="2" w:name="_Toc80382716"/>
      <w:bookmarkStart w:id="3" w:name="_Toc80497530"/>
      <w:r w:rsidRPr="0028198C">
        <w:rPr>
          <w:b/>
          <w:bCs/>
        </w:rPr>
        <w:t>PLANO DE CURSO</w:t>
      </w:r>
      <w:bookmarkEnd w:id="2"/>
      <w:bookmarkEnd w:id="3"/>
    </w:p>
    <w:p w14:paraId="794CF7AA" w14:textId="77777777" w:rsidR="00724AD0" w:rsidRPr="0028198C" w:rsidRDefault="00724AD0" w:rsidP="00724AD0">
      <w:pPr>
        <w:ind w:hanging="2"/>
        <w:jc w:val="center"/>
        <w:rPr>
          <w:b/>
          <w:bCs/>
        </w:rPr>
      </w:pPr>
      <w:bookmarkStart w:id="4" w:name="_Toc80382717"/>
      <w:bookmarkStart w:id="5" w:name="_Toc80497531"/>
      <w:r w:rsidRPr="0028198C">
        <w:rPr>
          <w:b/>
          <w:bCs/>
        </w:rPr>
        <w:t xml:space="preserve">CURSO TÉCNICO EM </w:t>
      </w:r>
      <w:bookmarkEnd w:id="4"/>
      <w:bookmarkEnd w:id="5"/>
      <w:r>
        <w:rPr>
          <w:b/>
          <w:bCs/>
        </w:rPr>
        <w:t>SEGURANÇA DO TRABALHO</w:t>
      </w:r>
    </w:p>
    <w:p w14:paraId="18C6218E" w14:textId="77777777" w:rsidR="00724AD0" w:rsidRPr="0028198C" w:rsidRDefault="00724AD0" w:rsidP="00724AD0">
      <w:pPr>
        <w:ind w:hanging="2"/>
        <w:jc w:val="center"/>
        <w:rPr>
          <w:b/>
          <w:bCs/>
        </w:rPr>
      </w:pPr>
      <w:bookmarkStart w:id="6" w:name="_Toc80382718"/>
      <w:bookmarkStart w:id="7" w:name="_Toc80497532"/>
      <w:r w:rsidRPr="0028198C">
        <w:rPr>
          <w:b/>
          <w:bCs/>
        </w:rPr>
        <w:t xml:space="preserve">EIXO TECNOLÓGICO </w:t>
      </w:r>
      <w:bookmarkEnd w:id="6"/>
      <w:bookmarkEnd w:id="7"/>
      <w:r>
        <w:rPr>
          <w:b/>
          <w:bCs/>
        </w:rPr>
        <w:t>SEGURANÇA</w:t>
      </w:r>
    </w:p>
    <w:p w14:paraId="0402148A" w14:textId="77777777" w:rsidR="00724AD0" w:rsidRPr="0028198C" w:rsidRDefault="00724AD0" w:rsidP="00724AD0">
      <w:pPr>
        <w:ind w:hanging="2"/>
        <w:jc w:val="center"/>
        <w:rPr>
          <w:b/>
          <w:bCs/>
        </w:rPr>
      </w:pPr>
    </w:p>
    <w:p w14:paraId="5EDA9E57" w14:textId="77777777" w:rsidR="00724AD0" w:rsidRPr="0028198C" w:rsidRDefault="00724AD0" w:rsidP="00724AD0">
      <w:pPr>
        <w:ind w:hanging="2"/>
        <w:jc w:val="center"/>
        <w:rPr>
          <w:b/>
          <w:bCs/>
        </w:rPr>
      </w:pPr>
    </w:p>
    <w:p w14:paraId="03F94FE4" w14:textId="77777777" w:rsidR="00724AD0" w:rsidRPr="0028198C" w:rsidRDefault="00724AD0" w:rsidP="00724AD0">
      <w:pPr>
        <w:ind w:hanging="2"/>
        <w:jc w:val="center"/>
        <w:rPr>
          <w:b/>
          <w:bCs/>
        </w:rPr>
      </w:pPr>
    </w:p>
    <w:p w14:paraId="0E7AA0F8" w14:textId="77777777" w:rsidR="00724AD0" w:rsidRPr="0028198C" w:rsidRDefault="00724AD0" w:rsidP="00724AD0">
      <w:pPr>
        <w:ind w:hanging="2"/>
        <w:jc w:val="center"/>
        <w:rPr>
          <w:b/>
          <w:bCs/>
        </w:rPr>
      </w:pPr>
    </w:p>
    <w:p w14:paraId="117DF3FB" w14:textId="77777777" w:rsidR="00724AD0" w:rsidRDefault="00724AD0" w:rsidP="00724AD0">
      <w:pPr>
        <w:ind w:left="1" w:hanging="3"/>
        <w:jc w:val="center"/>
        <w:rPr>
          <w:rFonts w:eastAsia="Times New Roman" w:cs="Times New Roman"/>
          <w:sz w:val="28"/>
          <w:szCs w:val="28"/>
        </w:rPr>
      </w:pPr>
    </w:p>
    <w:p w14:paraId="2805AC44" w14:textId="77777777" w:rsidR="00724AD0" w:rsidRDefault="00724AD0" w:rsidP="00724AD0">
      <w:pPr>
        <w:ind w:left="1" w:hanging="3"/>
        <w:jc w:val="center"/>
        <w:rPr>
          <w:rFonts w:eastAsia="Times New Roman" w:cs="Times New Roman"/>
          <w:sz w:val="28"/>
          <w:szCs w:val="28"/>
        </w:rPr>
      </w:pPr>
    </w:p>
    <w:p w14:paraId="7CAE7C80" w14:textId="77777777" w:rsidR="00724AD0" w:rsidRDefault="00724AD0" w:rsidP="00724AD0">
      <w:pPr>
        <w:ind w:left="1" w:hanging="3"/>
        <w:jc w:val="center"/>
        <w:rPr>
          <w:rFonts w:eastAsia="Times New Roman" w:cs="Times New Roman"/>
          <w:sz w:val="28"/>
          <w:szCs w:val="28"/>
        </w:rPr>
      </w:pPr>
    </w:p>
    <w:p w14:paraId="4CEB257F" w14:textId="77777777" w:rsidR="00724AD0" w:rsidRDefault="00724AD0" w:rsidP="00724AD0">
      <w:pPr>
        <w:ind w:left="1" w:hanging="3"/>
        <w:jc w:val="center"/>
        <w:rPr>
          <w:rFonts w:eastAsia="Times New Roman" w:cs="Times New Roman"/>
          <w:sz w:val="28"/>
          <w:szCs w:val="28"/>
        </w:rPr>
      </w:pPr>
    </w:p>
    <w:p w14:paraId="740A61A9" w14:textId="77777777" w:rsidR="00724AD0" w:rsidRDefault="00724AD0" w:rsidP="00724AD0">
      <w:pPr>
        <w:ind w:left="1" w:hanging="3"/>
        <w:jc w:val="center"/>
        <w:rPr>
          <w:rFonts w:eastAsia="Times New Roman" w:cs="Times New Roman"/>
          <w:sz w:val="28"/>
          <w:szCs w:val="28"/>
        </w:rPr>
      </w:pPr>
    </w:p>
    <w:p w14:paraId="4D517925" w14:textId="77777777" w:rsidR="00724AD0" w:rsidRDefault="00724AD0" w:rsidP="00724AD0">
      <w:pPr>
        <w:ind w:left="1" w:hanging="3"/>
        <w:jc w:val="center"/>
        <w:rPr>
          <w:rFonts w:eastAsia="Times New Roman" w:cs="Times New Roman"/>
          <w:sz w:val="28"/>
          <w:szCs w:val="28"/>
        </w:rPr>
      </w:pPr>
    </w:p>
    <w:p w14:paraId="49A157E2" w14:textId="77777777" w:rsidR="00724AD0" w:rsidRPr="0028198C" w:rsidRDefault="00724AD0" w:rsidP="00724AD0">
      <w:pPr>
        <w:ind w:left="1" w:hanging="3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8" w:name="_Toc80497533"/>
      <w:r w:rsidRPr="0028198C">
        <w:rPr>
          <w:rFonts w:eastAsia="Times New Roman" w:cs="Times New Roman"/>
          <w:b/>
          <w:bCs/>
          <w:sz w:val="28"/>
          <w:szCs w:val="28"/>
        </w:rPr>
        <w:t>SANTA ROSA/RS</w:t>
      </w:r>
      <w:bookmarkEnd w:id="8"/>
    </w:p>
    <w:p w14:paraId="4DB551F7" w14:textId="77777777" w:rsidR="00724AD0" w:rsidRDefault="00724AD0" w:rsidP="00DC264A">
      <w:pPr>
        <w:rPr>
          <w:rFonts w:cs="Times New Roman"/>
          <w:b/>
          <w:bCs/>
          <w:color w:val="000000" w:themeColor="text1"/>
          <w:szCs w:val="24"/>
        </w:rPr>
      </w:pPr>
    </w:p>
    <w:p w14:paraId="40165AE7" w14:textId="77777777" w:rsidR="00724AD0" w:rsidRDefault="00724AD0" w:rsidP="00DC264A">
      <w:pPr>
        <w:rPr>
          <w:rFonts w:cs="Times New Roman"/>
          <w:b/>
          <w:bCs/>
          <w:color w:val="000000" w:themeColor="text1"/>
          <w:szCs w:val="24"/>
        </w:rPr>
      </w:pPr>
    </w:p>
    <w:p w14:paraId="34AA3885" w14:textId="77777777" w:rsidR="00724AD0" w:rsidRDefault="00724AD0" w:rsidP="00DC264A">
      <w:pPr>
        <w:rPr>
          <w:rFonts w:cs="Times New Roman"/>
          <w:b/>
          <w:bCs/>
          <w:color w:val="000000" w:themeColor="text1"/>
          <w:szCs w:val="24"/>
        </w:rPr>
      </w:pPr>
    </w:p>
    <w:p w14:paraId="01470FAD" w14:textId="77777777" w:rsidR="00724AD0" w:rsidRDefault="00724AD0" w:rsidP="00DC264A">
      <w:pPr>
        <w:rPr>
          <w:rFonts w:cs="Times New Roman"/>
          <w:b/>
          <w:bCs/>
          <w:color w:val="000000" w:themeColor="text1"/>
          <w:szCs w:val="24"/>
        </w:rPr>
      </w:pPr>
    </w:p>
    <w:p w14:paraId="1E310CA8" w14:textId="77777777" w:rsidR="00724AD0" w:rsidRDefault="00724AD0" w:rsidP="00DC264A">
      <w:pPr>
        <w:rPr>
          <w:rFonts w:cs="Times New Roman"/>
          <w:b/>
          <w:bCs/>
          <w:color w:val="000000" w:themeColor="text1"/>
          <w:szCs w:val="24"/>
        </w:rPr>
      </w:pPr>
    </w:p>
    <w:tbl>
      <w:tblPr>
        <w:tblpPr w:leftFromText="141" w:rightFromText="141" w:vertAnchor="text" w:horzAnchor="margin" w:tblpY="103"/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5"/>
        <w:gridCol w:w="4566"/>
      </w:tblGrid>
      <w:tr w:rsidR="00724AD0" w14:paraId="79133B45" w14:textId="77777777" w:rsidTr="00724AD0">
        <w:trPr>
          <w:trHeight w:val="632"/>
        </w:trPr>
        <w:tc>
          <w:tcPr>
            <w:tcW w:w="9001" w:type="dxa"/>
            <w:gridSpan w:val="2"/>
            <w:shd w:val="clear" w:color="auto" w:fill="C6D9F1" w:themeFill="text2" w:themeFillTint="33"/>
          </w:tcPr>
          <w:p w14:paraId="5ABF5456" w14:textId="77777777" w:rsidR="00724AD0" w:rsidRDefault="00724AD0" w:rsidP="00724AD0">
            <w:pPr>
              <w:pStyle w:val="Ttulo1"/>
              <w:jc w:val="center"/>
            </w:pPr>
            <w:bookmarkStart w:id="9" w:name="_Toc80385769"/>
            <w:r w:rsidRPr="00DF5321">
              <w:t>IDENTIFICAÇÃO DO CURSO</w:t>
            </w:r>
            <w:bookmarkEnd w:id="9"/>
          </w:p>
        </w:tc>
      </w:tr>
      <w:tr w:rsidR="00724AD0" w:rsidRPr="003058F4" w14:paraId="67FD2C2A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5CE49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CNPJ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7A90D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95.817.615/0001-11</w:t>
            </w:r>
          </w:p>
        </w:tc>
      </w:tr>
      <w:tr w:rsidR="00724AD0" w:rsidRPr="003058F4" w14:paraId="591124E3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43C4B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Razão Social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9FECF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Unidade de Ensino Técnico Machado de Assis</w:t>
            </w:r>
          </w:p>
        </w:tc>
      </w:tr>
      <w:tr w:rsidR="00724AD0" w:rsidRPr="003058F4" w14:paraId="71182464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10291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Nome Fantasia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C2FF1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FEMA</w:t>
            </w:r>
          </w:p>
        </w:tc>
      </w:tr>
      <w:tr w:rsidR="00724AD0" w:rsidRPr="003058F4" w14:paraId="4B114259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8FA20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Esfera Administrativa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089C0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Particular</w:t>
            </w:r>
          </w:p>
        </w:tc>
      </w:tr>
      <w:tr w:rsidR="00724AD0" w:rsidRPr="003058F4" w14:paraId="7D53FDE2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B21A0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Endereço (Rua, N°)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5FA66" w14:textId="77777777" w:rsidR="00724AD0" w:rsidRPr="003058F4" w:rsidRDefault="00724AD0" w:rsidP="00724AD0">
            <w:pPr>
              <w:pStyle w:val="Corpo"/>
              <w:spacing w:before="24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58F4">
              <w:rPr>
                <w:rFonts w:ascii="Times New Roman" w:hAnsi="Times New Roman"/>
                <w:b/>
                <w:bCs/>
                <w:color w:val="000000" w:themeColor="text1"/>
              </w:rPr>
              <w:t>Rua Santos Dumont, nº 821, Centro</w:t>
            </w:r>
          </w:p>
        </w:tc>
      </w:tr>
      <w:tr w:rsidR="00724AD0" w:rsidRPr="003058F4" w14:paraId="00AE4426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FB759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Cidade / UF / CEP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988B5" w14:textId="77777777" w:rsidR="00724AD0" w:rsidRPr="003058F4" w:rsidRDefault="00724AD0" w:rsidP="00724AD0">
            <w:pPr>
              <w:pStyle w:val="Corpo"/>
              <w:spacing w:before="24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058F4">
              <w:rPr>
                <w:rFonts w:ascii="Times New Roman" w:hAnsi="Times New Roman"/>
                <w:b/>
                <w:bCs/>
                <w:color w:val="000000" w:themeColor="text1"/>
              </w:rPr>
              <w:t>Santa Rosa/ RS/ 98900-000</w:t>
            </w:r>
          </w:p>
        </w:tc>
      </w:tr>
      <w:tr w:rsidR="00724AD0" w:rsidRPr="003058F4" w14:paraId="15F4CF59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928B7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Telefone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BD631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(55) 3511-9100</w:t>
            </w:r>
          </w:p>
        </w:tc>
      </w:tr>
      <w:tr w:rsidR="00724AD0" w:rsidRPr="003058F4" w14:paraId="45DF0290" w14:textId="77777777" w:rsidTr="00724AD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4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34FFD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Eixo Tecnológico</w:t>
            </w:r>
          </w:p>
        </w:tc>
        <w:tc>
          <w:tcPr>
            <w:tcW w:w="45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081C4" w14:textId="77777777" w:rsidR="00724AD0" w:rsidRPr="003058F4" w:rsidRDefault="00724AD0" w:rsidP="00724AD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Segurança</w:t>
            </w:r>
          </w:p>
        </w:tc>
      </w:tr>
    </w:tbl>
    <w:p w14:paraId="1772174C" w14:textId="77777777" w:rsidR="00724AD0" w:rsidRDefault="00724AD0" w:rsidP="00DC264A">
      <w:pPr>
        <w:rPr>
          <w:rFonts w:cs="Times New Roman"/>
          <w:b/>
          <w:bCs/>
          <w:color w:val="000000" w:themeColor="text1"/>
          <w:szCs w:val="24"/>
        </w:rPr>
      </w:pPr>
    </w:p>
    <w:tbl>
      <w:tblPr>
        <w:tblStyle w:val="Tabelacomgrade"/>
        <w:tblW w:w="5162" w:type="pct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3"/>
        <w:gridCol w:w="4680"/>
      </w:tblGrid>
      <w:tr w:rsidR="00095C7D" w:rsidRPr="003058F4" w14:paraId="5250CD18" w14:textId="77777777" w:rsidTr="00B5230E">
        <w:trPr>
          <w:trHeight w:val="560"/>
        </w:trPr>
        <w:tc>
          <w:tcPr>
            <w:tcW w:w="9003" w:type="dxa"/>
            <w:gridSpan w:val="2"/>
            <w:shd w:val="clear" w:color="auto" w:fill="C6D9F1" w:themeFill="text2" w:themeFillTint="33"/>
            <w:noWrap/>
          </w:tcPr>
          <w:p w14:paraId="0EF46EF1" w14:textId="77777777" w:rsidR="00095C7D" w:rsidRPr="003058F4" w:rsidRDefault="00095C7D" w:rsidP="00DC264A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>Habilitação:</w:t>
            </w:r>
            <w:r w:rsidR="00724AD0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24160F" w:rsidRPr="003058F4">
              <w:rPr>
                <w:rFonts w:cs="Times New Roman"/>
                <w:b/>
                <w:bCs/>
                <w:szCs w:val="24"/>
              </w:rPr>
              <w:t xml:space="preserve">Técnico </w:t>
            </w:r>
            <w:r w:rsidR="001E2170" w:rsidRPr="003058F4">
              <w:rPr>
                <w:rFonts w:cs="Times New Roman"/>
                <w:b/>
                <w:bCs/>
                <w:szCs w:val="24"/>
              </w:rPr>
              <w:t>em Segurança</w:t>
            </w:r>
            <w:r w:rsidRPr="003058F4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do Trabalho</w:t>
            </w:r>
          </w:p>
        </w:tc>
      </w:tr>
      <w:tr w:rsidR="00B5230E" w:rsidRPr="00B5230E" w14:paraId="7728F729" w14:textId="77777777" w:rsidTr="00B5230E">
        <w:tc>
          <w:tcPr>
            <w:tcW w:w="4323" w:type="dxa"/>
          </w:tcPr>
          <w:p w14:paraId="00D8FEBE" w14:textId="77777777" w:rsidR="00B5230E" w:rsidRPr="00B5230E" w:rsidRDefault="00B5230E" w:rsidP="00B5230E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523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Carga Horária Total              </w:t>
            </w:r>
          </w:p>
        </w:tc>
        <w:tc>
          <w:tcPr>
            <w:tcW w:w="4680" w:type="dxa"/>
          </w:tcPr>
          <w:p w14:paraId="1FB17D84" w14:textId="77777777" w:rsidR="00B5230E" w:rsidRPr="00B5230E" w:rsidRDefault="00B5230E" w:rsidP="00B5230E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5230E">
              <w:rPr>
                <w:rFonts w:cs="Times New Roman"/>
                <w:b/>
                <w:bCs/>
                <w:color w:val="000000" w:themeColor="text1"/>
                <w:szCs w:val="24"/>
              </w:rPr>
              <w:t>1.200 Horas</w:t>
            </w:r>
          </w:p>
        </w:tc>
      </w:tr>
      <w:tr w:rsidR="00B5230E" w:rsidRPr="00B5230E" w14:paraId="62D9E2AA" w14:textId="77777777" w:rsidTr="00B5230E">
        <w:tc>
          <w:tcPr>
            <w:tcW w:w="4323" w:type="dxa"/>
          </w:tcPr>
          <w:p w14:paraId="799ECCCD" w14:textId="77777777" w:rsidR="00B5230E" w:rsidRPr="00B5230E" w:rsidRDefault="00B5230E" w:rsidP="00B5230E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523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Carga Horária Presencial     </w:t>
            </w:r>
          </w:p>
        </w:tc>
        <w:tc>
          <w:tcPr>
            <w:tcW w:w="4680" w:type="dxa"/>
          </w:tcPr>
          <w:p w14:paraId="5C23C217" w14:textId="77777777" w:rsidR="00B5230E" w:rsidRPr="00B5230E" w:rsidRDefault="00B5230E" w:rsidP="00B5230E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523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420 Horas                                                              </w:t>
            </w:r>
          </w:p>
        </w:tc>
      </w:tr>
      <w:tr w:rsidR="00B5230E" w:rsidRPr="00B5230E" w14:paraId="7FC237A0" w14:textId="77777777" w:rsidTr="00B5230E">
        <w:tc>
          <w:tcPr>
            <w:tcW w:w="4323" w:type="dxa"/>
          </w:tcPr>
          <w:p w14:paraId="5BD98CB1" w14:textId="77777777" w:rsidR="00B5230E" w:rsidRPr="00B5230E" w:rsidRDefault="00B5230E" w:rsidP="00B5230E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5230E">
              <w:rPr>
                <w:rFonts w:cs="Times New Roman"/>
                <w:b/>
                <w:bCs/>
                <w:color w:val="000000" w:themeColor="text1"/>
                <w:szCs w:val="24"/>
              </w:rPr>
              <w:t>Carga Horária Distância</w:t>
            </w:r>
          </w:p>
        </w:tc>
        <w:tc>
          <w:tcPr>
            <w:tcW w:w="4680" w:type="dxa"/>
          </w:tcPr>
          <w:p w14:paraId="43F74295" w14:textId="3C47D211" w:rsidR="00B5230E" w:rsidRPr="00B5230E" w:rsidRDefault="00157986" w:rsidP="00B5230E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7</w:t>
            </w:r>
            <w:r w:rsidR="00B5230E" w:rsidRPr="00B5230E">
              <w:rPr>
                <w:rFonts w:cs="Times New Roman"/>
                <w:b/>
                <w:bCs/>
                <w:color w:val="000000" w:themeColor="text1"/>
                <w:szCs w:val="24"/>
              </w:rPr>
              <w:t>80 Horas</w:t>
            </w:r>
          </w:p>
        </w:tc>
      </w:tr>
    </w:tbl>
    <w:p w14:paraId="58DCEBBC" w14:textId="77777777" w:rsidR="00DC264A" w:rsidRPr="003058F4" w:rsidRDefault="00DC264A" w:rsidP="003D64C3">
      <w:pPr>
        <w:rPr>
          <w:rFonts w:cs="Times New Roman"/>
          <w:b/>
          <w:color w:val="000000" w:themeColor="text1"/>
          <w:szCs w:val="24"/>
        </w:rPr>
      </w:pPr>
    </w:p>
    <w:p w14:paraId="2E4C79D1" w14:textId="77777777" w:rsidR="00DC264A" w:rsidRDefault="00DC264A" w:rsidP="003D64C3">
      <w:pPr>
        <w:rPr>
          <w:rFonts w:cs="Times New Roman"/>
          <w:b/>
          <w:color w:val="000000" w:themeColor="text1"/>
        </w:rPr>
      </w:pPr>
    </w:p>
    <w:p w14:paraId="46EA1DB1" w14:textId="77777777" w:rsidR="009A2810" w:rsidRDefault="009A2810" w:rsidP="003D64C3">
      <w:pPr>
        <w:rPr>
          <w:rFonts w:cs="Times New Roman"/>
          <w:b/>
          <w:color w:val="000000" w:themeColor="text1"/>
        </w:rPr>
      </w:pPr>
    </w:p>
    <w:p w14:paraId="1E81F62E" w14:textId="77777777" w:rsidR="009A2810" w:rsidRDefault="009A2810" w:rsidP="003D64C3">
      <w:pPr>
        <w:rPr>
          <w:rFonts w:cs="Times New Roman"/>
          <w:b/>
          <w:color w:val="000000" w:themeColor="text1"/>
        </w:rPr>
      </w:pPr>
    </w:p>
    <w:p w14:paraId="7ACE053E" w14:textId="77777777" w:rsidR="00724AD0" w:rsidRDefault="00724AD0" w:rsidP="003D64C3">
      <w:pPr>
        <w:rPr>
          <w:rFonts w:cs="Times New Roman"/>
          <w:b/>
          <w:color w:val="000000" w:themeColor="text1"/>
        </w:rPr>
      </w:pPr>
    </w:p>
    <w:p w14:paraId="4CAC271D" w14:textId="77777777" w:rsidR="00724AD0" w:rsidRDefault="00724AD0" w:rsidP="003D64C3">
      <w:pPr>
        <w:rPr>
          <w:rFonts w:cs="Times New Roman"/>
          <w:b/>
          <w:color w:val="000000" w:themeColor="text1"/>
        </w:rPr>
      </w:pPr>
    </w:p>
    <w:p w14:paraId="03656CAA" w14:textId="77777777" w:rsidR="00724AD0" w:rsidRDefault="00724AD0" w:rsidP="003D64C3">
      <w:pPr>
        <w:rPr>
          <w:rFonts w:cs="Times New Roman"/>
          <w:b/>
          <w:color w:val="000000" w:themeColor="text1"/>
        </w:rPr>
      </w:pPr>
    </w:p>
    <w:p w14:paraId="6506632A" w14:textId="77777777" w:rsidR="00724AD0" w:rsidRDefault="00724AD0" w:rsidP="003D64C3">
      <w:pPr>
        <w:rPr>
          <w:rFonts w:cs="Times New Roman"/>
          <w:b/>
          <w:color w:val="000000" w:themeColor="text1"/>
        </w:rPr>
      </w:pPr>
    </w:p>
    <w:p w14:paraId="41171EF2" w14:textId="77777777" w:rsidR="00724AD0" w:rsidRDefault="00724AD0" w:rsidP="003D64C3">
      <w:pPr>
        <w:rPr>
          <w:rFonts w:cs="Times New Roman"/>
          <w:b/>
          <w:color w:val="000000" w:themeColor="text1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21339705"/>
        <w:docPartObj>
          <w:docPartGallery w:val="Table of Contents"/>
          <w:docPartUnique/>
        </w:docPartObj>
      </w:sdtPr>
      <w:sdtEndPr/>
      <w:sdtContent>
        <w:p w14:paraId="2F0AF7D7" w14:textId="77777777" w:rsidR="00A149DE" w:rsidRDefault="00A149DE">
          <w:pPr>
            <w:pStyle w:val="CabealhodoSumrio"/>
          </w:pPr>
        </w:p>
        <w:p w14:paraId="52D2C959" w14:textId="19EAA7A7" w:rsidR="00A149DE" w:rsidRDefault="0070667F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t>1.</w:t>
          </w:r>
          <w:r w:rsidR="0078274A">
            <w:fldChar w:fldCharType="begin"/>
          </w:r>
          <w:r w:rsidR="00A149DE">
            <w:instrText xml:space="preserve"> TOC \o "1-3" \h \z \u </w:instrText>
          </w:r>
          <w:r w:rsidR="0078274A">
            <w:fldChar w:fldCharType="separate"/>
          </w:r>
          <w:hyperlink w:anchor="_Toc80385769" w:history="1">
            <w:r w:rsidR="00A149DE" w:rsidRPr="00A37060">
              <w:rPr>
                <w:rStyle w:val="Hyperlink"/>
                <w:noProof/>
              </w:rPr>
              <w:t>IDENTIFICAÇÃO DO CURSO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_Toc80385769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 w:rsidR="00146A16">
              <w:rPr>
                <w:noProof/>
                <w:webHidden/>
              </w:rPr>
              <w:t>2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7B8337CA" w14:textId="2433F1F7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70" w:history="1">
            <w:r w:rsidR="00A149DE" w:rsidRPr="00A37060">
              <w:rPr>
                <w:rStyle w:val="Hyperlink"/>
                <w:noProof/>
              </w:rPr>
              <w:t>2.  JUSTIFICATIVA E OBJETIVOS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_Toc80385770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74004621" w14:textId="7339E8F5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72" w:history="1">
            <w:r w:rsidR="00A149DE" w:rsidRPr="00A37060">
              <w:rPr>
                <w:rStyle w:val="Hyperlink"/>
                <w:noProof/>
              </w:rPr>
              <w:t>3. REQUISITOS E FORMAS DE ACESSO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_Toc80385772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498F42AB" w14:textId="2A8C8E5A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73" w:history="1">
            <w:r w:rsidR="00A149DE" w:rsidRPr="00A37060">
              <w:rPr>
                <w:rStyle w:val="Hyperlink"/>
                <w:noProof/>
              </w:rPr>
              <w:t>4. PERFIL PROFISSIONAL DE CONCLUSÃO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_Toc80385773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17FD7C81" w14:textId="79D94A42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74" w:history="1">
            <w:r w:rsidR="00A149DE" w:rsidRPr="00A37060">
              <w:rPr>
                <w:rStyle w:val="Hyperlink"/>
                <w:noProof/>
              </w:rPr>
              <w:t>5. ORGANIZAÇÃO CURRICULAR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_Toc80385774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729E274B" w14:textId="271D5194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77" w:history="1">
            <w:r w:rsidR="00A149DE" w:rsidRPr="00A37060">
              <w:rPr>
                <w:rStyle w:val="Hyperlink"/>
                <w:noProof/>
              </w:rPr>
              <w:t>6. CRITÉRIOS DE APROVEITAMENTO DE CONHECIMENTOS E EXPERIÊNCIAS ANTERIORES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_Toc80385777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38565E8F" w14:textId="70C531FE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78" w:history="1">
            <w:r w:rsidR="00A149DE" w:rsidRPr="00A37060">
              <w:rPr>
                <w:rStyle w:val="Hyperlink"/>
                <w:noProof/>
              </w:rPr>
              <w:t>7. CRITÉRIOS E PROCEDIMENTOS DE AVALIAÇÃO DE APRENDIZAGEM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_Toc80385778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64766698" w14:textId="3BAE3573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80" w:history="1">
            <w:r w:rsidR="00A149DE" w:rsidRPr="00A37060">
              <w:rPr>
                <w:rStyle w:val="Hyperlink"/>
                <w:noProof/>
              </w:rPr>
              <w:t>8. INFRAESTRUTURA FÍSICA E TECNOLÓGICA, IDENTIFICANDO BIBLIOTECA, LABORATÓRIOS, INSTALAÇÕES E EQUIPAMENTOS;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_Toc80385780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2D4ABC79" w14:textId="70E4D3E3" w:rsidR="00A149DE" w:rsidRDefault="00146A16" w:rsidP="00A149DE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84" w:history="1">
            <w:r w:rsidR="00A149DE" w:rsidRPr="00A37060">
              <w:rPr>
                <w:rStyle w:val="Hyperlink"/>
                <w:noProof/>
              </w:rPr>
              <w:t>09. PERFIL DE QUALIFICAÇÃO DOS PROFESSORES E TÉCNICOS ADMINISTRATIVOS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_Toc80385784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272D2CF9" w14:textId="72979B14" w:rsidR="00A149DE" w:rsidRDefault="00146A1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0385788" w:history="1">
            <w:r w:rsidR="00A149DE" w:rsidRPr="00A37060">
              <w:rPr>
                <w:rStyle w:val="Hyperlink"/>
                <w:noProof/>
              </w:rPr>
              <w:t>10. CERTIFICADOS E DIPLOMAS</w:t>
            </w:r>
            <w:r w:rsidR="00A149DE">
              <w:rPr>
                <w:noProof/>
                <w:webHidden/>
              </w:rPr>
              <w:tab/>
            </w:r>
            <w:r w:rsidR="0078274A">
              <w:rPr>
                <w:noProof/>
                <w:webHidden/>
              </w:rPr>
              <w:fldChar w:fldCharType="begin"/>
            </w:r>
            <w:r w:rsidR="00A149DE">
              <w:rPr>
                <w:noProof/>
                <w:webHidden/>
              </w:rPr>
              <w:instrText xml:space="preserve"> PAGEREF _Toc80385788 \h </w:instrText>
            </w:r>
            <w:r w:rsidR="0078274A">
              <w:rPr>
                <w:noProof/>
                <w:webHidden/>
              </w:rPr>
            </w:r>
            <w:r w:rsidR="0078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78274A">
              <w:rPr>
                <w:noProof/>
                <w:webHidden/>
              </w:rPr>
              <w:fldChar w:fldCharType="end"/>
            </w:r>
          </w:hyperlink>
        </w:p>
        <w:p w14:paraId="0B231D15" w14:textId="77777777" w:rsidR="00A149DE" w:rsidRDefault="0078274A">
          <w:r>
            <w:fldChar w:fldCharType="end"/>
          </w:r>
        </w:p>
      </w:sdtContent>
    </w:sdt>
    <w:p w14:paraId="5D1F7330" w14:textId="77777777" w:rsidR="009A2810" w:rsidRDefault="009A2810" w:rsidP="009A2810">
      <w:pPr>
        <w:rPr>
          <w:rFonts w:cs="Times New Roman"/>
          <w:b/>
          <w:color w:val="000000" w:themeColor="text1"/>
        </w:rPr>
      </w:pPr>
    </w:p>
    <w:p w14:paraId="1A92D9FF" w14:textId="77777777" w:rsidR="00267445" w:rsidRDefault="00267445" w:rsidP="0003428E">
      <w:pPr>
        <w:rPr>
          <w:rFonts w:cs="Times New Roman"/>
          <w:b/>
          <w:color w:val="000000" w:themeColor="text1"/>
        </w:rPr>
        <w:sectPr w:rsidR="00267445" w:rsidSect="00A07818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CA7AC5C" w14:textId="77777777" w:rsidR="001808A5" w:rsidRDefault="00085B07" w:rsidP="00376214">
      <w:pPr>
        <w:pStyle w:val="Ttulo1"/>
      </w:pPr>
      <w:bookmarkStart w:id="10" w:name="_Toc80385770"/>
      <w:r w:rsidRPr="0095406A">
        <w:lastRenderedPageBreak/>
        <w:t xml:space="preserve">2. </w:t>
      </w:r>
      <w:r w:rsidR="001808A5" w:rsidRPr="0095406A">
        <w:t xml:space="preserve"> JUSTIFICATIVA E OBJETIVOS</w:t>
      </w:r>
      <w:bookmarkEnd w:id="10"/>
    </w:p>
    <w:p w14:paraId="078C13E0" w14:textId="77777777" w:rsidR="00DF5321" w:rsidRDefault="00DF5321" w:rsidP="00376214">
      <w:r w:rsidRPr="00DF5321">
        <w:t xml:space="preserve">Nosso propósito é atuar no processo de construção do conhecimento, atendendo aos interesses e demandas da sociedade </w:t>
      </w:r>
      <w:r w:rsidR="00B5230E">
        <w:t xml:space="preserve">e </w:t>
      </w:r>
      <w:r w:rsidRPr="00DF5321">
        <w:t xml:space="preserve">por isso estamos frente a mais essa possibilidade para com nossa comunidade escolar, a educação </w:t>
      </w:r>
      <w:r w:rsidR="00B5230E" w:rsidRPr="00DF5321">
        <w:t>à</w:t>
      </w:r>
      <w:r w:rsidRPr="00DF5321">
        <w:t xml:space="preserve"> distância. </w:t>
      </w:r>
    </w:p>
    <w:p w14:paraId="23E332AC" w14:textId="77777777" w:rsidR="00DF5321" w:rsidRPr="00DF5321" w:rsidRDefault="00DF5321" w:rsidP="00376214">
      <w:r w:rsidRPr="00DF5321">
        <w:t>Temos como objetivo em nossa instituição oferecer opções de ensino, pesquisa e extensão de forma permanente promovendo o desenvolvimento institucional, pessoal e social.</w:t>
      </w:r>
    </w:p>
    <w:p w14:paraId="5E1BB019" w14:textId="18D79E5A" w:rsidR="001E2170" w:rsidRPr="00527446" w:rsidRDefault="001B3443" w:rsidP="00376214">
      <w:r w:rsidRPr="0095406A">
        <w:t xml:space="preserve">O Curso Técnico em Segurança do Trabalho da </w:t>
      </w:r>
      <w:r w:rsidR="0024160F">
        <w:t xml:space="preserve">Unidade de Ensino </w:t>
      </w:r>
      <w:r w:rsidRPr="0095406A">
        <w:t>Técnic</w:t>
      </w:r>
      <w:r w:rsidR="0070667F">
        <w:t>o</w:t>
      </w:r>
      <w:r w:rsidRPr="0095406A">
        <w:t xml:space="preserve"> Machado de</w:t>
      </w:r>
      <w:r w:rsidR="0070667F">
        <w:t xml:space="preserve"> </w:t>
      </w:r>
      <w:r w:rsidRPr="0095406A">
        <w:t>Assis existe desde 1996, constituindo-se em um dos cursos mais tradicionais do</w:t>
      </w:r>
      <w:r w:rsidR="0070667F">
        <w:t xml:space="preserve"> </w:t>
      </w:r>
      <w:r w:rsidRPr="0095406A">
        <w:t xml:space="preserve">Estado do Rio Grande do Sul. Neste ano passa por uma transformação </w:t>
      </w:r>
      <w:r w:rsidR="00EE1FE0" w:rsidRPr="0095406A">
        <w:t>curricular</w:t>
      </w:r>
      <w:r w:rsidR="00EE1FE0">
        <w:t xml:space="preserve"> com</w:t>
      </w:r>
      <w:r w:rsidRPr="0095406A">
        <w:t xml:space="preserve"> vistas a se adaptar às novas demandas </w:t>
      </w:r>
      <w:r w:rsidR="0024160F">
        <w:t>ofertando na modalidade de educação a distância após a aprovação do Conselho Estadual de Educação</w:t>
      </w:r>
      <w:r w:rsidR="00527446">
        <w:t>.</w:t>
      </w:r>
    </w:p>
    <w:p w14:paraId="673F9116" w14:textId="77777777" w:rsidR="001E2170" w:rsidRPr="00FC333E" w:rsidRDefault="001808A5" w:rsidP="00376214">
      <w:pPr>
        <w:pStyle w:val="Ttulo2"/>
      </w:pPr>
      <w:bookmarkStart w:id="11" w:name="_Toc80385771"/>
      <w:r w:rsidRPr="00FC333E">
        <w:t>2.2 OBJETIVOS</w:t>
      </w:r>
      <w:bookmarkEnd w:id="11"/>
    </w:p>
    <w:p w14:paraId="0CADE950" w14:textId="77777777" w:rsidR="00410ABC" w:rsidRPr="0095406A" w:rsidRDefault="0003428E" w:rsidP="00376214">
      <w:r w:rsidRPr="0095406A">
        <w:t>O Curso Técnico em Seguranç</w:t>
      </w:r>
      <w:r w:rsidR="00410ABC" w:rsidRPr="0095406A">
        <w:t>a do Trabalho tem como objetivo</w:t>
      </w:r>
      <w:r w:rsidRPr="0095406A">
        <w:t>:</w:t>
      </w:r>
    </w:p>
    <w:p w14:paraId="06DC6042" w14:textId="2FD5D4D0" w:rsidR="00410ABC" w:rsidRPr="0095406A" w:rsidRDefault="00FC333E" w:rsidP="00376214">
      <w:r>
        <w:t xml:space="preserve">- </w:t>
      </w:r>
      <w:r w:rsidR="0003428E" w:rsidRPr="0095406A">
        <w:t>Formar Técnicos em Segurança do Trabalho, com sólidos conhecimentos</w:t>
      </w:r>
      <w:r w:rsidR="0070667F">
        <w:t xml:space="preserve"> </w:t>
      </w:r>
      <w:r w:rsidR="0003428E" w:rsidRPr="0095406A">
        <w:t>teóricos e práticos;</w:t>
      </w:r>
    </w:p>
    <w:p w14:paraId="4F656E4F" w14:textId="17D5AD68" w:rsidR="009A3CC9" w:rsidRDefault="00FC333E" w:rsidP="00376214">
      <w:r>
        <w:t xml:space="preserve">- </w:t>
      </w:r>
      <w:r w:rsidR="0003428E" w:rsidRPr="0095406A">
        <w:t xml:space="preserve">Qualificar jovens e adultos para promover a transição entre </w:t>
      </w:r>
      <w:r w:rsidR="002E3175">
        <w:t xml:space="preserve">o ambiente escolar </w:t>
      </w:r>
      <w:r w:rsidR="0003428E" w:rsidRPr="0095406A">
        <w:t>e o</w:t>
      </w:r>
      <w:r w:rsidR="0070667F">
        <w:t xml:space="preserve"> </w:t>
      </w:r>
      <w:r w:rsidR="0003428E" w:rsidRPr="0095406A">
        <w:t>mundo do trabalho com conhecimentos e habilidades gerais e específicas</w:t>
      </w:r>
      <w:r w:rsidR="0070667F">
        <w:t xml:space="preserve"> </w:t>
      </w:r>
      <w:r w:rsidR="0003428E" w:rsidRPr="0095406A">
        <w:t>para o exercício consciente da cidadania;</w:t>
      </w:r>
    </w:p>
    <w:p w14:paraId="0145BE98" w14:textId="22E296B3" w:rsidR="00410ABC" w:rsidRPr="0095406A" w:rsidRDefault="009A3CC9" w:rsidP="00376214">
      <w:r>
        <w:t xml:space="preserve">- </w:t>
      </w:r>
      <w:r w:rsidR="0003428E" w:rsidRPr="0095406A">
        <w:t>Suprir a deficiência de profissionais habilitados na área de Técnico em</w:t>
      </w:r>
      <w:r w:rsidR="00EE1FE0">
        <w:t xml:space="preserve"> </w:t>
      </w:r>
      <w:r w:rsidR="0003428E" w:rsidRPr="0095406A">
        <w:t>Segurança do Trabalho na cidade e região;</w:t>
      </w:r>
    </w:p>
    <w:p w14:paraId="6BAD844A" w14:textId="66A3E920" w:rsidR="0003428E" w:rsidRPr="0095406A" w:rsidRDefault="009A3CC9" w:rsidP="00376214">
      <w:r>
        <w:t>-</w:t>
      </w:r>
      <w:r w:rsidR="0003428E" w:rsidRPr="0095406A">
        <w:t>Atender, com qualidade, à demanda existente no mercado, formando técnico</w:t>
      </w:r>
      <w:r w:rsidR="0070667F">
        <w:t xml:space="preserve">s   </w:t>
      </w:r>
      <w:r w:rsidR="0003428E" w:rsidRPr="0095406A">
        <w:t>empreendedores, capazes e inovadores, participantes ativos da evolução</w:t>
      </w:r>
      <w:r w:rsidR="0070667F">
        <w:t xml:space="preserve"> </w:t>
      </w:r>
      <w:r w:rsidR="0003428E" w:rsidRPr="0095406A">
        <w:t>produtiva do país;</w:t>
      </w:r>
    </w:p>
    <w:p w14:paraId="7AB8F820" w14:textId="7B6A3AFB" w:rsidR="00410ABC" w:rsidRPr="0095406A" w:rsidRDefault="009A3CC9" w:rsidP="00376214">
      <w:r>
        <w:t>-</w:t>
      </w:r>
      <w:r w:rsidR="0003428E" w:rsidRPr="0095406A">
        <w:t xml:space="preserve"> Preparar os alunos para manter relações humanas adequadas às suas</w:t>
      </w:r>
      <w:r w:rsidR="0070667F">
        <w:t xml:space="preserve"> </w:t>
      </w:r>
      <w:r w:rsidR="0003428E" w:rsidRPr="0095406A">
        <w:t>atribuições nos estabelecimentos e instituições públicas e privadas em geral;</w:t>
      </w:r>
    </w:p>
    <w:p w14:paraId="2513E8ED" w14:textId="3565A4F9" w:rsidR="0003428E" w:rsidRPr="0095406A" w:rsidRDefault="009A3CC9" w:rsidP="00376214">
      <w:r>
        <w:t>-</w:t>
      </w:r>
      <w:r w:rsidR="0003428E" w:rsidRPr="0095406A">
        <w:t xml:space="preserve"> Instrumentalizar o aluno para que colabore com os profissionais da área de</w:t>
      </w:r>
      <w:r w:rsidR="0070667F">
        <w:t xml:space="preserve"> </w:t>
      </w:r>
      <w:r w:rsidR="0003428E" w:rsidRPr="0095406A">
        <w:t>Recursos Humanos das organizações;</w:t>
      </w:r>
    </w:p>
    <w:p w14:paraId="07DB84F9" w14:textId="649DCB21" w:rsidR="00410ABC" w:rsidRPr="0095406A" w:rsidRDefault="00265101" w:rsidP="00376214">
      <w:r>
        <w:t>-</w:t>
      </w:r>
      <w:r w:rsidR="0003428E" w:rsidRPr="0095406A">
        <w:t xml:space="preserve"> Qualificar recursos humanos para atuar na área de Técnico em Segurança do Trabalho com competência e qualidade, capacitados ao gerenciamento de</w:t>
      </w:r>
      <w:r w:rsidR="0070667F">
        <w:t xml:space="preserve"> </w:t>
      </w:r>
      <w:r w:rsidR="0003428E" w:rsidRPr="0095406A">
        <w:t>pessoal, à gestão de relações humanas, de materiais, à organização do</w:t>
      </w:r>
      <w:r w:rsidR="0070667F">
        <w:t xml:space="preserve"> </w:t>
      </w:r>
      <w:r w:rsidR="0003428E" w:rsidRPr="0095406A">
        <w:t xml:space="preserve">trabalho, comprometidos com a saúde, o </w:t>
      </w:r>
      <w:r w:rsidR="00376214" w:rsidRPr="0095406A">
        <w:t>bem-estar</w:t>
      </w:r>
      <w:r w:rsidR="0003428E" w:rsidRPr="0095406A">
        <w:t xml:space="preserve"> e a garantia de</w:t>
      </w:r>
      <w:r w:rsidR="0070667F">
        <w:t xml:space="preserve"> </w:t>
      </w:r>
      <w:r w:rsidR="0003428E" w:rsidRPr="0095406A">
        <w:t>atendimento especializado ao empregado, promovendo assim maior</w:t>
      </w:r>
      <w:r w:rsidR="0070667F">
        <w:t xml:space="preserve"> </w:t>
      </w:r>
      <w:r w:rsidR="0003428E" w:rsidRPr="0095406A">
        <w:t>rendimento ao trabalho;</w:t>
      </w:r>
    </w:p>
    <w:p w14:paraId="0B88F2C4" w14:textId="14869372" w:rsidR="00EE2642" w:rsidRPr="0095406A" w:rsidRDefault="00265101" w:rsidP="00376214">
      <w:pPr>
        <w:rPr>
          <w:b/>
        </w:rPr>
      </w:pPr>
      <w:r>
        <w:t>-</w:t>
      </w:r>
      <w:r w:rsidR="0003428E" w:rsidRPr="0095406A">
        <w:t xml:space="preserve"> Apresentar ao aluno</w:t>
      </w:r>
      <w:r w:rsidR="00410ABC" w:rsidRPr="0095406A">
        <w:t xml:space="preserve"> os</w:t>
      </w:r>
      <w:r w:rsidR="0003428E" w:rsidRPr="0095406A">
        <w:t xml:space="preserve"> ambientes da indústria do século XXI, onde ele terá um</w:t>
      </w:r>
      <w:r w:rsidR="0070667F">
        <w:t xml:space="preserve"> </w:t>
      </w:r>
      <w:r w:rsidR="0003428E" w:rsidRPr="0095406A">
        <w:t>conhecimento básico das novas tecnologias construtivas que é parte</w:t>
      </w:r>
      <w:r w:rsidR="0070667F">
        <w:t xml:space="preserve"> </w:t>
      </w:r>
      <w:r w:rsidR="0003428E" w:rsidRPr="0095406A">
        <w:t xml:space="preserve">imprescindível do processo de avanço </w:t>
      </w:r>
      <w:r w:rsidR="0003428E" w:rsidRPr="0095406A">
        <w:lastRenderedPageBreak/>
        <w:t>social. O que permitirá a identificação</w:t>
      </w:r>
      <w:r w:rsidR="0070667F">
        <w:t xml:space="preserve"> </w:t>
      </w:r>
      <w:r w:rsidR="0003428E" w:rsidRPr="0095406A">
        <w:t>da fusão entre o mundo físico, digital e biológico. (As principais tecnologias</w:t>
      </w:r>
      <w:r w:rsidR="0070667F">
        <w:t xml:space="preserve"> </w:t>
      </w:r>
      <w:r w:rsidR="0003428E" w:rsidRPr="0095406A">
        <w:t xml:space="preserve">que permitem a fusão dos </w:t>
      </w:r>
      <w:r w:rsidR="00FC333E" w:rsidRPr="0095406A">
        <w:t>mundos físicos</w:t>
      </w:r>
      <w:r w:rsidR="0003428E" w:rsidRPr="0095406A">
        <w:t>, digital e biológico são a Manufatura</w:t>
      </w:r>
      <w:r w:rsidR="0070667F">
        <w:t xml:space="preserve"> </w:t>
      </w:r>
      <w:r w:rsidR="0003428E" w:rsidRPr="0095406A">
        <w:t xml:space="preserve">Aditiva, a Inteligência Artificial - IA, a Internet Das Coisas – </w:t>
      </w:r>
      <w:proofErr w:type="spellStart"/>
      <w:r w:rsidR="0003428E" w:rsidRPr="0095406A">
        <w:t>IoT</w:t>
      </w:r>
      <w:proofErr w:type="spellEnd"/>
      <w:r w:rsidR="0003428E" w:rsidRPr="0095406A">
        <w:t>, a Biologia</w:t>
      </w:r>
      <w:r w:rsidR="00376214">
        <w:t xml:space="preserve"> </w:t>
      </w:r>
      <w:r w:rsidR="0003428E" w:rsidRPr="0095406A">
        <w:t xml:space="preserve">Sintética – </w:t>
      </w:r>
      <w:proofErr w:type="spellStart"/>
      <w:r w:rsidR="0003428E" w:rsidRPr="0095406A">
        <w:t>SynBio</w:t>
      </w:r>
      <w:proofErr w:type="spellEnd"/>
      <w:r w:rsidR="0003428E" w:rsidRPr="0095406A">
        <w:t xml:space="preserve"> e os Sistemas </w:t>
      </w:r>
      <w:proofErr w:type="spellStart"/>
      <w:r w:rsidR="0003428E" w:rsidRPr="0095406A">
        <w:t>Ciber</w:t>
      </w:r>
      <w:proofErr w:type="spellEnd"/>
      <w:r w:rsidR="0003428E" w:rsidRPr="0095406A">
        <w:t xml:space="preserve"> Físicos - CPS). Essa nova tecnologia</w:t>
      </w:r>
      <w:r w:rsidR="00410ABC" w:rsidRPr="0095406A">
        <w:t xml:space="preserve"> deve </w:t>
      </w:r>
      <w:r w:rsidR="0003428E" w:rsidRPr="0095406A">
        <w:t xml:space="preserve">alterar também a metodologia e </w:t>
      </w:r>
      <w:r w:rsidR="00410ABC" w:rsidRPr="0095406A">
        <w:t xml:space="preserve">a </w:t>
      </w:r>
      <w:r w:rsidR="0003428E" w:rsidRPr="0095406A">
        <w:t>percepção da própria legislação</w:t>
      </w:r>
      <w:r w:rsidR="0070667F">
        <w:t xml:space="preserve"> </w:t>
      </w:r>
      <w:r w:rsidR="0003428E" w:rsidRPr="0095406A">
        <w:t xml:space="preserve">trabalhista, onde novamente empregadores e empregados devem se </w:t>
      </w:r>
      <w:r w:rsidR="00AE75B0" w:rsidRPr="0095406A">
        <w:t>moldará</w:t>
      </w:r>
      <w:r w:rsidR="0003428E" w:rsidRPr="0095406A">
        <w:t xml:space="preserve"> nova realidade laboral.</w:t>
      </w:r>
    </w:p>
    <w:p w14:paraId="1FD6066C" w14:textId="77777777" w:rsidR="001808A5" w:rsidRPr="00FC333E" w:rsidRDefault="001808A5" w:rsidP="00376214">
      <w:pPr>
        <w:pStyle w:val="Ttulo1"/>
      </w:pPr>
      <w:bookmarkStart w:id="12" w:name="_Toc80385772"/>
      <w:r w:rsidRPr="00FC333E">
        <w:t>3</w:t>
      </w:r>
      <w:r w:rsidR="00A418FC" w:rsidRPr="00FC333E">
        <w:t>.</w:t>
      </w:r>
      <w:r w:rsidRPr="00FC333E">
        <w:t xml:space="preserve"> REQUISITOS E FORMAS DE ACESSO</w:t>
      </w:r>
      <w:bookmarkEnd w:id="12"/>
    </w:p>
    <w:p w14:paraId="70C12011" w14:textId="77777777" w:rsidR="00B74D4D" w:rsidRPr="00B74D4D" w:rsidRDefault="000E25FF" w:rsidP="00376214">
      <w:r w:rsidRPr="000E25FF">
        <w:t xml:space="preserve">O candidato para o ingresso no Curso Técnico em </w:t>
      </w:r>
      <w:r>
        <w:t xml:space="preserve">Segurança do Trabalho </w:t>
      </w:r>
      <w:r w:rsidR="00FC333E">
        <w:t xml:space="preserve">na modalidade a distância </w:t>
      </w:r>
      <w:r w:rsidR="00AE75B0">
        <w:t>deve</w:t>
      </w:r>
      <w:r w:rsidRPr="000E25FF">
        <w:t xml:space="preserve"> ter 18 anos e</w:t>
      </w:r>
      <w:r w:rsidR="00B74D4D" w:rsidRPr="00B74D4D">
        <w:t xml:space="preserve">: </w:t>
      </w:r>
    </w:p>
    <w:p w14:paraId="3BF82D47" w14:textId="77777777" w:rsidR="00B74D4D" w:rsidRPr="00B74D4D" w:rsidRDefault="00B74D4D" w:rsidP="00376214">
      <w:r w:rsidRPr="00B74D4D">
        <w:t xml:space="preserve">- Na forma concomitante: comprovação de matrícula e frequência em curso de Ensino Médio; </w:t>
      </w:r>
    </w:p>
    <w:p w14:paraId="3AEDD56F" w14:textId="77777777" w:rsidR="00BF070D" w:rsidRPr="00B74D4D" w:rsidRDefault="00B74D4D" w:rsidP="00376214">
      <w:r w:rsidRPr="00B74D4D">
        <w:t>- Na forma subsequente: conclusão do Ensino Médio ou deste na modalidade de Educação de Jovens e Adultos.</w:t>
      </w:r>
    </w:p>
    <w:p w14:paraId="5121D898" w14:textId="77777777" w:rsidR="001808A5" w:rsidRPr="0095406A" w:rsidRDefault="001808A5" w:rsidP="00376214">
      <w:pPr>
        <w:pStyle w:val="Ttulo1"/>
      </w:pPr>
      <w:bookmarkStart w:id="13" w:name="_Toc80385773"/>
      <w:r w:rsidRPr="0095406A">
        <w:t>4</w:t>
      </w:r>
      <w:r w:rsidR="00A418FC" w:rsidRPr="0095406A">
        <w:t>.</w:t>
      </w:r>
      <w:r w:rsidRPr="0095406A">
        <w:t xml:space="preserve"> PERFIL PROFISSIONAL DE CONCLUSÃO</w:t>
      </w:r>
      <w:bookmarkEnd w:id="13"/>
    </w:p>
    <w:p w14:paraId="1A7F0DD2" w14:textId="77777777" w:rsidR="00BF070D" w:rsidRDefault="0003428E" w:rsidP="00376214">
      <w:r w:rsidRPr="0095406A">
        <w:t>O Perfil Profissional de Conclusão do Técnico em Segurança</w:t>
      </w:r>
      <w:r w:rsidR="00FC333E">
        <w:t xml:space="preserve"> do Trabalho do eixo tecnológico</w:t>
      </w:r>
      <w:r w:rsidRPr="0095406A">
        <w:t xml:space="preserve"> Segurança</w:t>
      </w:r>
      <w:r w:rsidR="00527446">
        <w:t xml:space="preserve"> são:</w:t>
      </w:r>
    </w:p>
    <w:p w14:paraId="1741F986" w14:textId="77777777" w:rsidR="00527446" w:rsidRPr="00527446" w:rsidRDefault="00A43FDE" w:rsidP="00376214">
      <w:r>
        <w:t>-</w:t>
      </w:r>
      <w:r w:rsidR="00527446" w:rsidRPr="00527446">
        <w:t>Elaborar e implementar políticas de saúde no trabalho, identificando variáveis de controle e ações educativas para prevenção e manutenção da qualidade de vida do trabalhador.</w:t>
      </w:r>
    </w:p>
    <w:p w14:paraId="590E410D" w14:textId="77777777" w:rsidR="00527446" w:rsidRPr="00527446" w:rsidRDefault="00A43FDE" w:rsidP="00376214">
      <w:r>
        <w:t>-</w:t>
      </w:r>
      <w:r w:rsidR="00527446" w:rsidRPr="00527446">
        <w:t>Desenvolver ações educativas na área de saúde e segurança do trabalho.</w:t>
      </w:r>
    </w:p>
    <w:p w14:paraId="12E2727B" w14:textId="77777777" w:rsidR="00527446" w:rsidRPr="00527446" w:rsidRDefault="00A43FDE" w:rsidP="00376214">
      <w:r>
        <w:t>-</w:t>
      </w:r>
      <w:r w:rsidR="00527446" w:rsidRPr="00527446">
        <w:t>Investigar, analisar e recomendar medidas de prevenção e controle de acidentes.</w:t>
      </w:r>
    </w:p>
    <w:p w14:paraId="144E9B99" w14:textId="77777777" w:rsidR="00527446" w:rsidRPr="00527446" w:rsidRDefault="00A43FDE" w:rsidP="00376214">
      <w:r>
        <w:t>-</w:t>
      </w:r>
      <w:r w:rsidR="00527446" w:rsidRPr="00527446">
        <w:t>Realizar estudo da relação entre ocupações dos espaços físicos com as condições necessárias.</w:t>
      </w:r>
    </w:p>
    <w:p w14:paraId="26B3F7ED" w14:textId="77777777" w:rsidR="00527446" w:rsidRPr="00527446" w:rsidRDefault="00A43FDE" w:rsidP="00376214">
      <w:r>
        <w:t>-</w:t>
      </w:r>
      <w:r w:rsidR="00527446" w:rsidRPr="00527446">
        <w:t>Promover a saúde e proteger a integridade do trabalhador em seu local de atuação.</w:t>
      </w:r>
    </w:p>
    <w:p w14:paraId="613B138A" w14:textId="77777777" w:rsidR="00527446" w:rsidRPr="00527446" w:rsidRDefault="00A43FDE" w:rsidP="00376214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</w:t>
      </w:r>
      <w:r w:rsidR="00527446" w:rsidRPr="00527446">
        <w:rPr>
          <w:rFonts w:cs="Times New Roman"/>
          <w:color w:val="000000" w:themeColor="text1"/>
        </w:rPr>
        <w:t>Analisar os métodos e os processos laborais.</w:t>
      </w:r>
    </w:p>
    <w:p w14:paraId="32698A2C" w14:textId="77777777" w:rsidR="00527446" w:rsidRPr="00527446" w:rsidRDefault="00A43FDE" w:rsidP="00376214">
      <w:r>
        <w:t>-</w:t>
      </w:r>
      <w:r w:rsidR="00527446" w:rsidRPr="00527446">
        <w:t>Identificar fatores de risco de acidentes do trabalho, de doenças profissionais e de trabalho e de presença de agentes ambientais agressivos ao trabalhador.</w:t>
      </w:r>
    </w:p>
    <w:p w14:paraId="15E68930" w14:textId="77777777" w:rsidR="00527446" w:rsidRPr="00527446" w:rsidRDefault="00A43FDE" w:rsidP="00376214">
      <w:r>
        <w:t>-</w:t>
      </w:r>
      <w:r w:rsidR="00527446" w:rsidRPr="00527446">
        <w:t>Realizar procedimentos de orientação sobre medidas de eliminação e neutralização de riscos.</w:t>
      </w:r>
    </w:p>
    <w:p w14:paraId="4829A9B0" w14:textId="77777777" w:rsidR="00527446" w:rsidRPr="00527446" w:rsidRDefault="00A43FDE" w:rsidP="00376214">
      <w:r>
        <w:t>-</w:t>
      </w:r>
      <w:r w:rsidR="00527446" w:rsidRPr="00527446">
        <w:t>Elaborar procedimentos de acordo com a natureza da empresa.</w:t>
      </w:r>
    </w:p>
    <w:p w14:paraId="015FA812" w14:textId="77777777" w:rsidR="00527446" w:rsidRPr="00527446" w:rsidRDefault="00A43FDE" w:rsidP="00376214">
      <w:r>
        <w:t>-</w:t>
      </w:r>
      <w:r w:rsidR="00527446" w:rsidRPr="00527446">
        <w:t>Promover programas, eventos e capacitações de prevenção de riscos ambientais.</w:t>
      </w:r>
    </w:p>
    <w:p w14:paraId="4DBF79EE" w14:textId="77777777" w:rsidR="00527446" w:rsidRPr="00527446" w:rsidRDefault="00A43FDE" w:rsidP="00376214">
      <w:r>
        <w:t>-</w:t>
      </w:r>
      <w:r w:rsidR="00527446" w:rsidRPr="00527446">
        <w:t>Divulgar normas e procedimentos de segurança e higiene ocupacional.</w:t>
      </w:r>
    </w:p>
    <w:p w14:paraId="45B56C90" w14:textId="77777777" w:rsidR="00527446" w:rsidRPr="00527446" w:rsidRDefault="00A43FDE" w:rsidP="00376214">
      <w:r>
        <w:t>-</w:t>
      </w:r>
      <w:r w:rsidR="00527446" w:rsidRPr="00527446">
        <w:t>Indicar, solicitar e inspecionar equipamentos de proteção coletiva e individual contra incêndio.</w:t>
      </w:r>
    </w:p>
    <w:p w14:paraId="5C12B218" w14:textId="77777777" w:rsidR="00527446" w:rsidRPr="00527446" w:rsidRDefault="00A43FDE" w:rsidP="00376214">
      <w:r>
        <w:t>-</w:t>
      </w:r>
      <w:r w:rsidR="00527446" w:rsidRPr="00527446">
        <w:t>Levantar e utilizar dados estatísticos de doenças e acidentes de trabalh</w:t>
      </w:r>
      <w:r w:rsidR="00AE75B0">
        <w:t>o para ajustes das ações prevenção</w:t>
      </w:r>
      <w:r w:rsidR="00527446" w:rsidRPr="00527446">
        <w:t>.</w:t>
      </w:r>
    </w:p>
    <w:p w14:paraId="54471E21" w14:textId="77777777" w:rsidR="00527446" w:rsidRPr="0095406A" w:rsidRDefault="00A43FDE" w:rsidP="00376214">
      <w:r>
        <w:lastRenderedPageBreak/>
        <w:t>-</w:t>
      </w:r>
      <w:r w:rsidR="00527446" w:rsidRPr="00527446">
        <w:t>Produzir relatórios referentes à segurança e à saúde do trabalhador.</w:t>
      </w:r>
    </w:p>
    <w:p w14:paraId="475BC8E8" w14:textId="69BC06C0" w:rsidR="00820E56" w:rsidRPr="0024160F" w:rsidRDefault="00A07818" w:rsidP="00376214">
      <w:r w:rsidRPr="0095406A">
        <w:t xml:space="preserve">O Curso Técnico em Segurança do Trabalho compreende uma </w:t>
      </w:r>
      <w:r w:rsidR="00AE75B0" w:rsidRPr="0095406A">
        <w:t>estrutura curricular</w:t>
      </w:r>
      <w:r w:rsidRPr="0095406A">
        <w:t xml:space="preserve"> organizada e planejada de forma sequencial, com uma carga horária total</w:t>
      </w:r>
      <w:r w:rsidR="00EE1FE0">
        <w:t xml:space="preserve"> </w:t>
      </w:r>
      <w:r w:rsidRPr="0095406A">
        <w:t>de 1200 horas</w:t>
      </w:r>
      <w:r w:rsidR="0024160F">
        <w:t xml:space="preserve"> sendo que 420 horas presenciais e 780 horas </w:t>
      </w:r>
      <w:r w:rsidR="00FC333E">
        <w:t>à</w:t>
      </w:r>
      <w:r w:rsidR="0024160F">
        <w:t xml:space="preserve"> distância. </w:t>
      </w:r>
    </w:p>
    <w:p w14:paraId="27373BDB" w14:textId="77777777" w:rsidR="00820E56" w:rsidRPr="00820E56" w:rsidRDefault="001B3443" w:rsidP="00376214">
      <w:pPr>
        <w:pStyle w:val="Ttulo1"/>
      </w:pPr>
      <w:bookmarkStart w:id="14" w:name="_Toc80385774"/>
      <w:r w:rsidRPr="0095406A">
        <w:t>5.</w:t>
      </w:r>
      <w:r w:rsidR="00A97F5F">
        <w:t xml:space="preserve"> </w:t>
      </w:r>
      <w:r w:rsidRPr="0095406A">
        <w:t>ORGANIZAÇÃO CURRICULAR</w:t>
      </w:r>
      <w:bookmarkEnd w:id="14"/>
    </w:p>
    <w:p w14:paraId="0D0016A8" w14:textId="77777777" w:rsidR="00072269" w:rsidRDefault="00072269" w:rsidP="00376214">
      <w:pPr>
        <w:pStyle w:val="Ttulo2"/>
      </w:pPr>
      <w:bookmarkStart w:id="15" w:name="_Toc80385775"/>
      <w:r w:rsidRPr="0095406A">
        <w:t>5.1</w:t>
      </w:r>
      <w:r w:rsidR="00BF070D" w:rsidRPr="0095406A">
        <w:t>.</w:t>
      </w:r>
      <w:r w:rsidR="00A97F5F">
        <w:t xml:space="preserve"> </w:t>
      </w:r>
      <w:r w:rsidRPr="001E2170">
        <w:t>ESTRUTURA CURRICULAR</w:t>
      </w:r>
      <w:bookmarkEnd w:id="15"/>
    </w:p>
    <w:p w14:paraId="5771D331" w14:textId="0C388BA3" w:rsidR="0015540C" w:rsidRPr="00A43FDE" w:rsidRDefault="00A43FDE" w:rsidP="00376214">
      <w:pPr>
        <w:spacing w:line="276" w:lineRule="auto"/>
        <w:rPr>
          <w:rFonts w:cs="Times New Roman"/>
          <w:bCs/>
          <w:color w:val="000000" w:themeColor="text1"/>
        </w:rPr>
      </w:pPr>
      <w:r w:rsidRPr="00A43FDE">
        <w:t>O Curso Técnico em Segurança do Trabalho compreende estrutura curricular com carga horária total de 1200 horas,</w:t>
      </w:r>
      <w:r w:rsidR="00FE55DE">
        <w:t xml:space="preserve"> com 35% na forma presencial, </w:t>
      </w:r>
      <w:r w:rsidRPr="00A43FDE">
        <w:t>organizado em três módulos</w:t>
      </w:r>
      <w:r w:rsidR="00FE55DE">
        <w:t>.</w:t>
      </w:r>
    </w:p>
    <w:p w14:paraId="44BFE66D" w14:textId="77777777" w:rsidR="00FC333E" w:rsidRDefault="00FC333E" w:rsidP="00376214">
      <w:pPr>
        <w:rPr>
          <w:rFonts w:cs="Times New Roman"/>
          <w:b/>
          <w:bCs/>
          <w:color w:val="000000" w:themeColor="text1"/>
        </w:rPr>
      </w:pPr>
    </w:p>
    <w:p w14:paraId="10F7C575" w14:textId="77777777" w:rsidR="009E3339" w:rsidRPr="00A850AE" w:rsidRDefault="00A850AE" w:rsidP="00376214">
      <w:pPr>
        <w:rPr>
          <w:rFonts w:cs="Times New Roman"/>
          <w:b/>
          <w:bCs/>
          <w:color w:val="000000" w:themeColor="text1"/>
        </w:rPr>
      </w:pPr>
      <w:r w:rsidRPr="00A850AE">
        <w:rPr>
          <w:rFonts w:cs="Times New Roman"/>
          <w:b/>
          <w:bCs/>
          <w:color w:val="000000" w:themeColor="text1"/>
        </w:rPr>
        <w:t>MÓDULO</w:t>
      </w:r>
      <w:r w:rsidR="00FC333E">
        <w:rPr>
          <w:rFonts w:cs="Times New Roman"/>
          <w:b/>
          <w:bCs/>
          <w:color w:val="000000" w:themeColor="text1"/>
        </w:rPr>
        <w:t xml:space="preserve"> I</w:t>
      </w:r>
    </w:p>
    <w:tbl>
      <w:tblPr>
        <w:tblStyle w:val="Tabelacomgrade1"/>
        <w:tblW w:w="0" w:type="auto"/>
        <w:tblInd w:w="-5" w:type="dxa"/>
        <w:tblLook w:val="04A0" w:firstRow="1" w:lastRow="0" w:firstColumn="1" w:lastColumn="0" w:noHBand="0" w:noVBand="1"/>
      </w:tblPr>
      <w:tblGrid>
        <w:gridCol w:w="2794"/>
        <w:gridCol w:w="2793"/>
        <w:gridCol w:w="2794"/>
      </w:tblGrid>
      <w:tr w:rsidR="009E3339" w:rsidRPr="009E3339" w14:paraId="53080B9E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0C5ED586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9E3339">
              <w:rPr>
                <w:rFonts w:eastAsia="Calibri" w:cs="Times New Roman"/>
                <w:b/>
                <w:bCs/>
                <w:color w:val="000000"/>
                <w:szCs w:val="24"/>
              </w:rPr>
              <w:t>COMPONENTE CURRICULAR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2D323C1D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9E3339">
              <w:rPr>
                <w:rFonts w:eastAsia="Calibri" w:cs="Times New Roman"/>
                <w:b/>
                <w:bCs/>
                <w:color w:val="000000"/>
                <w:szCs w:val="24"/>
              </w:rPr>
              <w:t>CARGA HORÁRIA PRESENCIAL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B38F47B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9E3339">
              <w:rPr>
                <w:rFonts w:eastAsia="Calibri" w:cs="Times New Roman"/>
                <w:b/>
                <w:bCs/>
                <w:color w:val="000000"/>
                <w:szCs w:val="24"/>
              </w:rPr>
              <w:t>CARGA HORÁRIA A DISTÂNCIA</w:t>
            </w:r>
          </w:p>
        </w:tc>
      </w:tr>
      <w:tr w:rsidR="009E3339" w:rsidRPr="009E3339" w14:paraId="4311D460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8CD4" w14:textId="77777777" w:rsidR="009E3339" w:rsidRPr="009E3339" w:rsidRDefault="009E333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Direito e Legislação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19874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>15 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2624D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>50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9E3339" w:rsidRPr="009E3339" w14:paraId="6FB1FA87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D4DC1" w14:textId="77777777" w:rsidR="009E3339" w:rsidRPr="009E3339" w:rsidRDefault="009E333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Segurança I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CA7A5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>30 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87089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>50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9E3339" w:rsidRPr="009E3339" w14:paraId="7A542930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5072E" w14:textId="77777777" w:rsidR="009E3339" w:rsidRPr="009E3339" w:rsidRDefault="009E333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Linguagem e Tecnologia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12630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15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2B4EF" w14:textId="77777777" w:rsidR="009E3339" w:rsidRPr="009E3339" w:rsidRDefault="00AE6D1A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9E3339" w:rsidRPr="009E3339" w14:paraId="784F1640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D0AA8" w14:textId="77777777" w:rsidR="009E3339" w:rsidRPr="009E3339" w:rsidRDefault="009E333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>Segurança II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E7805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30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F1901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>50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9E3339" w:rsidRPr="009E3339" w14:paraId="27B85152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57BC1" w14:textId="77777777" w:rsidR="009E3339" w:rsidRPr="009E3339" w:rsidRDefault="009E333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Matemática e Estatística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612D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15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1A875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szCs w:val="24"/>
              </w:rPr>
              <w:t>50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9E3339" w:rsidRPr="009E3339" w14:paraId="51D38B4C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46ED5" w14:textId="77777777" w:rsidR="009E3339" w:rsidRPr="009E3339" w:rsidRDefault="009E333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Psicologia do Trabalho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CDC7C" w14:textId="77777777" w:rsidR="009E3339" w:rsidRPr="009E3339" w:rsidRDefault="009E333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E3339">
              <w:rPr>
                <w:rFonts w:eastAsia="Calibri" w:cs="Times New Roman"/>
                <w:color w:val="000000"/>
                <w:szCs w:val="24"/>
              </w:rPr>
              <w:t xml:space="preserve">5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36B99" w14:textId="77777777" w:rsidR="009E3339" w:rsidRPr="009E3339" w:rsidRDefault="006756F7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6756F7" w:rsidRPr="009E3339" w14:paraId="5A24154B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3BDB9" w14:textId="77777777" w:rsidR="006756F7" w:rsidRPr="009E3339" w:rsidRDefault="006756F7" w:rsidP="00376214">
            <w:pPr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Felicidade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23741" w14:textId="77777777" w:rsidR="006756F7" w:rsidRPr="009E3339" w:rsidRDefault="006756F7" w:rsidP="00376214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10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E724F" w14:textId="77777777" w:rsidR="006756F7" w:rsidRPr="009E3339" w:rsidRDefault="006756F7" w:rsidP="003762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20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</w:tr>
      <w:tr w:rsidR="00FC333E" w14:paraId="1B7A50E2" w14:textId="77777777" w:rsidTr="00FC3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381" w:type="dxa"/>
            <w:gridSpan w:val="3"/>
            <w:tcBorders>
              <w:top w:val="single" w:sz="12" w:space="0" w:color="auto"/>
            </w:tcBorders>
          </w:tcPr>
          <w:p w14:paraId="3551BADC" w14:textId="77777777" w:rsidR="00FC333E" w:rsidRPr="00FC333E" w:rsidRDefault="00FC333E" w:rsidP="0037621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FC333E">
              <w:rPr>
                <w:rFonts w:cs="Times New Roman"/>
                <w:b/>
                <w:color w:val="000000" w:themeColor="text1"/>
                <w:szCs w:val="24"/>
              </w:rPr>
              <w:t>Carga Horária Total: 400 Horas</w:t>
            </w:r>
          </w:p>
        </w:tc>
      </w:tr>
    </w:tbl>
    <w:p w14:paraId="3E7DA21A" w14:textId="77777777" w:rsidR="00B06F19" w:rsidRDefault="00B06F19" w:rsidP="00376214">
      <w:pPr>
        <w:rPr>
          <w:rFonts w:cs="Times New Roman"/>
          <w:b/>
          <w:bCs/>
          <w:color w:val="000000" w:themeColor="text1"/>
        </w:rPr>
      </w:pPr>
    </w:p>
    <w:p w14:paraId="74C09B87" w14:textId="77777777" w:rsidR="00B06F19" w:rsidRDefault="00A850AE" w:rsidP="00376214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MÓDULO</w:t>
      </w:r>
      <w:r w:rsidR="00FC333E">
        <w:rPr>
          <w:rFonts w:cs="Times New Roman"/>
          <w:b/>
          <w:bCs/>
          <w:color w:val="000000" w:themeColor="text1"/>
        </w:rPr>
        <w:t xml:space="preserve"> II</w:t>
      </w:r>
    </w:p>
    <w:tbl>
      <w:tblPr>
        <w:tblStyle w:val="Tabelacomgrade2"/>
        <w:tblW w:w="0" w:type="auto"/>
        <w:tblInd w:w="113" w:type="dxa"/>
        <w:tblLook w:val="04A0" w:firstRow="1" w:lastRow="0" w:firstColumn="1" w:lastColumn="0" w:noHBand="0" w:noVBand="1"/>
      </w:tblPr>
      <w:tblGrid>
        <w:gridCol w:w="2794"/>
        <w:gridCol w:w="2793"/>
        <w:gridCol w:w="2794"/>
      </w:tblGrid>
      <w:tr w:rsidR="00B06F19" w:rsidRPr="00B06F19" w14:paraId="5BB70F5D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1C1B9350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b/>
                <w:bCs/>
                <w:color w:val="000000"/>
                <w:szCs w:val="24"/>
              </w:rPr>
              <w:t>COMPONENTE CURRICULAR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68EF34E8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b/>
                <w:bCs/>
                <w:color w:val="000000"/>
                <w:szCs w:val="24"/>
              </w:rPr>
              <w:t>CARGA HORÁRIA PRESENCIAL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3BCDA81C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b/>
                <w:bCs/>
                <w:color w:val="000000"/>
                <w:szCs w:val="24"/>
              </w:rPr>
              <w:t>CARGA HORÁRIA A DISTÂNCIA</w:t>
            </w:r>
          </w:p>
        </w:tc>
      </w:tr>
      <w:tr w:rsidR="00B06F19" w:rsidRPr="00B06F19" w14:paraId="58C4B145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550C8" w14:textId="77777777" w:rsidR="00B06F19" w:rsidRPr="00B06F19" w:rsidRDefault="00B06F1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Responsabilidade Civil e Criminal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8D502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15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08B15" w14:textId="73E0080D" w:rsidR="00B06F19" w:rsidRPr="00B06F19" w:rsidRDefault="001A7244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DB6C87">
              <w:rPr>
                <w:rFonts w:eastAsia="Calibri" w:cs="Times New Roman"/>
                <w:szCs w:val="24"/>
              </w:rPr>
              <w:t>0</w:t>
            </w:r>
            <w:r w:rsidR="00B06F19" w:rsidRPr="00B06F19">
              <w:rPr>
                <w:rFonts w:eastAsia="Calibri" w:cs="Times New Roman"/>
                <w:szCs w:val="24"/>
              </w:rPr>
              <w:t xml:space="preserve">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</w:tr>
      <w:tr w:rsidR="00B06F19" w:rsidRPr="00B06F19" w14:paraId="0B2B340A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17BA9" w14:textId="77777777" w:rsidR="00B06F19" w:rsidRPr="00B06F19" w:rsidRDefault="00B06F19" w:rsidP="00376214">
            <w:pPr>
              <w:ind w:left="0"/>
              <w:rPr>
                <w:rFonts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Segurança III </w:t>
            </w:r>
          </w:p>
          <w:p w14:paraId="5B81C2D5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C4750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40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88B0D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50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</w:tr>
      <w:tr w:rsidR="00B06F19" w:rsidRPr="00B06F19" w14:paraId="1E665870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80D99" w14:textId="77777777" w:rsidR="00B06F19" w:rsidRPr="00B06F19" w:rsidRDefault="00B06F19" w:rsidP="00376214">
            <w:pPr>
              <w:ind w:left="0"/>
              <w:rPr>
                <w:rFonts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Técnicas de Treinamento </w:t>
            </w:r>
          </w:p>
          <w:p w14:paraId="7FAE4F44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3D5BE" w14:textId="77777777" w:rsidR="00B06F19" w:rsidRPr="00B06F19" w:rsidRDefault="00A61BF8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BC58C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50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</w:tr>
      <w:tr w:rsidR="00B06F19" w:rsidRPr="00B06F19" w14:paraId="67837298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B8C97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Princípio da Tecnologia Industrial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D56C4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15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69C35" w14:textId="77777777" w:rsidR="00B06F19" w:rsidRPr="00B06F19" w:rsidRDefault="004D20D6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B06F19" w:rsidRPr="00B06F19" w14:paraId="4FDF27D6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02D27" w14:textId="77777777" w:rsidR="00B06F19" w:rsidRPr="00B06F19" w:rsidRDefault="00B06F19" w:rsidP="00376214">
            <w:pPr>
              <w:ind w:left="0"/>
              <w:rPr>
                <w:rFonts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Segurança IV </w:t>
            </w:r>
          </w:p>
          <w:p w14:paraId="2560F548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E82E8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40 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0B727" w14:textId="77777777" w:rsidR="00B06F19" w:rsidRPr="00B06F19" w:rsidRDefault="004D20D6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</w:tr>
      <w:tr w:rsidR="00B06F19" w:rsidRPr="00B06F19" w14:paraId="49D20F50" w14:textId="77777777" w:rsidTr="00FC333E"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82053" w14:textId="77777777" w:rsidR="00B06F19" w:rsidRPr="00B06F19" w:rsidRDefault="00B06F19" w:rsidP="00376214">
            <w:pPr>
              <w:ind w:left="0"/>
              <w:rPr>
                <w:rFonts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Ergonomia </w:t>
            </w:r>
          </w:p>
          <w:p w14:paraId="35CCD2FD" w14:textId="77777777" w:rsidR="00B06F19" w:rsidRPr="00B06F19" w:rsidRDefault="00B06F1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70EA7" w14:textId="77777777" w:rsidR="00B06F19" w:rsidRPr="00B06F19" w:rsidRDefault="00A61BF8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</w:t>
            </w:r>
            <w:r w:rsidR="00B06F19" w:rsidRPr="00B06F19">
              <w:rPr>
                <w:rFonts w:eastAsia="Calibri" w:cs="Times New Roman"/>
                <w:color w:val="000000"/>
                <w:szCs w:val="24"/>
              </w:rPr>
              <w:t>5 Horas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9CEDF" w14:textId="77777777" w:rsidR="00B06F19" w:rsidRPr="00B06F19" w:rsidRDefault="00DE56C7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40</w:t>
            </w:r>
            <w:r w:rsidR="00FC333E" w:rsidRPr="009E333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FC333E" w14:paraId="5DE8E0E0" w14:textId="77777777" w:rsidTr="00FC3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8381" w:type="dxa"/>
            <w:gridSpan w:val="3"/>
            <w:tcBorders>
              <w:top w:val="single" w:sz="12" w:space="0" w:color="auto"/>
            </w:tcBorders>
          </w:tcPr>
          <w:p w14:paraId="1AA242C9" w14:textId="645686A7" w:rsidR="00FC333E" w:rsidRDefault="00FC333E" w:rsidP="0037621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FC333E">
              <w:rPr>
                <w:rFonts w:cs="Times New Roman"/>
                <w:b/>
                <w:color w:val="000000" w:themeColor="text1"/>
                <w:szCs w:val="24"/>
              </w:rPr>
              <w:t>Carga Horária Total: 4</w:t>
            </w:r>
            <w:r w:rsidR="00626714">
              <w:rPr>
                <w:rFonts w:cs="Times New Roman"/>
                <w:b/>
                <w:color w:val="000000" w:themeColor="text1"/>
                <w:szCs w:val="24"/>
              </w:rPr>
              <w:t>15</w:t>
            </w:r>
            <w:r w:rsidRPr="00FC333E">
              <w:rPr>
                <w:rFonts w:cs="Times New Roman"/>
                <w:b/>
                <w:color w:val="000000" w:themeColor="text1"/>
                <w:szCs w:val="24"/>
              </w:rPr>
              <w:t xml:space="preserve"> Horas</w:t>
            </w:r>
          </w:p>
        </w:tc>
      </w:tr>
    </w:tbl>
    <w:p w14:paraId="37EF2FC0" w14:textId="6F489FD0" w:rsidR="00B06F19" w:rsidRPr="0024160F" w:rsidRDefault="0070667F" w:rsidP="00376214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 </w:t>
      </w:r>
      <w:r w:rsidR="001D603B">
        <w:rPr>
          <w:rFonts w:cs="Times New Roman"/>
          <w:b/>
          <w:bCs/>
          <w:color w:val="000000" w:themeColor="text1"/>
        </w:rPr>
        <w:t xml:space="preserve">MÓDULO </w:t>
      </w:r>
      <w:r w:rsidR="00D375C5">
        <w:rPr>
          <w:rFonts w:cs="Times New Roman"/>
          <w:b/>
          <w:bCs/>
          <w:color w:val="000000" w:themeColor="text1"/>
        </w:rPr>
        <w:t>III</w:t>
      </w:r>
    </w:p>
    <w:tbl>
      <w:tblPr>
        <w:tblStyle w:val="Tabelacomgrade3"/>
        <w:tblpPr w:leftFromText="141" w:rightFromText="141" w:vertAnchor="text" w:horzAnchor="margin" w:tblpY="1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4"/>
        <w:gridCol w:w="2793"/>
        <w:gridCol w:w="3026"/>
      </w:tblGrid>
      <w:tr w:rsidR="00B06F19" w:rsidRPr="00B06F19" w14:paraId="45DC912D" w14:textId="77777777" w:rsidTr="00D375C5">
        <w:tc>
          <w:tcPr>
            <w:tcW w:w="2794" w:type="dxa"/>
            <w:shd w:val="clear" w:color="auto" w:fill="C6D9F1"/>
          </w:tcPr>
          <w:p w14:paraId="6E07A121" w14:textId="77777777" w:rsidR="00B06F19" w:rsidRPr="00B06F19" w:rsidRDefault="00B06F1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b/>
                <w:bCs/>
                <w:color w:val="000000"/>
                <w:szCs w:val="24"/>
              </w:rPr>
              <w:t>COMPONENTE CURRICULAR</w:t>
            </w:r>
          </w:p>
        </w:tc>
        <w:tc>
          <w:tcPr>
            <w:tcW w:w="2793" w:type="dxa"/>
            <w:shd w:val="clear" w:color="auto" w:fill="C6D9F1"/>
          </w:tcPr>
          <w:p w14:paraId="35BD5AA9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b/>
                <w:bCs/>
                <w:color w:val="000000"/>
                <w:szCs w:val="24"/>
              </w:rPr>
              <w:t>CARGA HORÁRIA PRESENCIAL</w:t>
            </w:r>
          </w:p>
        </w:tc>
        <w:tc>
          <w:tcPr>
            <w:tcW w:w="3026" w:type="dxa"/>
            <w:shd w:val="clear" w:color="auto" w:fill="C6D9F1"/>
          </w:tcPr>
          <w:p w14:paraId="3C4BDFFC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b/>
                <w:bCs/>
                <w:color w:val="000000"/>
                <w:szCs w:val="24"/>
              </w:rPr>
              <w:t>CARGA HORÁRIA A DISTÂNCIA</w:t>
            </w:r>
          </w:p>
        </w:tc>
      </w:tr>
      <w:tr w:rsidR="00B06F19" w:rsidRPr="00B06F19" w14:paraId="5EA9C28F" w14:textId="77777777" w:rsidTr="00D375C5">
        <w:tc>
          <w:tcPr>
            <w:tcW w:w="2794" w:type="dxa"/>
          </w:tcPr>
          <w:p w14:paraId="39BA41E4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Prevenção as Doenças Profissionais e do Trabalho </w:t>
            </w:r>
          </w:p>
        </w:tc>
        <w:tc>
          <w:tcPr>
            <w:tcW w:w="2793" w:type="dxa"/>
          </w:tcPr>
          <w:p w14:paraId="397E99CD" w14:textId="77777777" w:rsidR="00B06F19" w:rsidRDefault="00B06F1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14:paraId="48DF1C5F" w14:textId="77777777" w:rsidR="00B06F19" w:rsidRPr="00B06F19" w:rsidRDefault="00A61BF8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="00B06F19" w:rsidRPr="00B06F19">
              <w:rPr>
                <w:rFonts w:eastAsia="Calibri" w:cs="Times New Roman"/>
                <w:color w:val="000000"/>
                <w:szCs w:val="24"/>
              </w:rPr>
              <w:t>5 Horas</w:t>
            </w:r>
          </w:p>
        </w:tc>
        <w:tc>
          <w:tcPr>
            <w:tcW w:w="3026" w:type="dxa"/>
          </w:tcPr>
          <w:p w14:paraId="32504C9E" w14:textId="77777777" w:rsidR="00B06F19" w:rsidRDefault="00B06F1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14:paraId="4D9816A6" w14:textId="77777777" w:rsidR="00B06F19" w:rsidRPr="00B06F19" w:rsidRDefault="004D20D6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B06F19" w:rsidRPr="00B06F19" w14:paraId="5A6F7845" w14:textId="77777777" w:rsidTr="00D375C5">
        <w:tc>
          <w:tcPr>
            <w:tcW w:w="2794" w:type="dxa"/>
          </w:tcPr>
          <w:p w14:paraId="3199C323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Prevenção e Combate a Sinistro </w:t>
            </w:r>
          </w:p>
        </w:tc>
        <w:tc>
          <w:tcPr>
            <w:tcW w:w="2793" w:type="dxa"/>
          </w:tcPr>
          <w:p w14:paraId="72DFF1B9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20 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3026" w:type="dxa"/>
          </w:tcPr>
          <w:p w14:paraId="14494883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>30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B06F19" w:rsidRPr="00B06F19" w14:paraId="6B15746C" w14:textId="77777777" w:rsidTr="00D375C5">
        <w:tc>
          <w:tcPr>
            <w:tcW w:w="2794" w:type="dxa"/>
          </w:tcPr>
          <w:p w14:paraId="0165CF21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Segurança V </w:t>
            </w:r>
          </w:p>
        </w:tc>
        <w:tc>
          <w:tcPr>
            <w:tcW w:w="2793" w:type="dxa"/>
          </w:tcPr>
          <w:p w14:paraId="39C7D338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>30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  <w:tc>
          <w:tcPr>
            <w:tcW w:w="3026" w:type="dxa"/>
          </w:tcPr>
          <w:p w14:paraId="41FEE7F5" w14:textId="77777777" w:rsidR="00B06F19" w:rsidRPr="00B06F19" w:rsidRDefault="00327DE6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</w:t>
            </w:r>
            <w:r w:rsidR="00B06F19" w:rsidRPr="00B06F19">
              <w:rPr>
                <w:rFonts w:eastAsia="Calibri" w:cs="Times New Roman"/>
                <w:color w:val="000000"/>
                <w:szCs w:val="24"/>
              </w:rPr>
              <w:t>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B06F19" w:rsidRPr="00B06F19" w14:paraId="36C57267" w14:textId="77777777" w:rsidTr="00D375C5">
        <w:tc>
          <w:tcPr>
            <w:tcW w:w="2794" w:type="dxa"/>
          </w:tcPr>
          <w:p w14:paraId="31204BF2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Ética e Cidadania Organizacional </w:t>
            </w:r>
          </w:p>
        </w:tc>
        <w:tc>
          <w:tcPr>
            <w:tcW w:w="2793" w:type="dxa"/>
          </w:tcPr>
          <w:p w14:paraId="3F0E4E5E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>15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  <w:tc>
          <w:tcPr>
            <w:tcW w:w="3026" w:type="dxa"/>
          </w:tcPr>
          <w:p w14:paraId="22E1429E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>30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B06F19" w:rsidRPr="00B06F19" w14:paraId="2C4BC997" w14:textId="77777777" w:rsidTr="00D375C5">
        <w:tc>
          <w:tcPr>
            <w:tcW w:w="2794" w:type="dxa"/>
          </w:tcPr>
          <w:p w14:paraId="4FC2AC70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Meio Ambiente e Segurança do Trabalho </w:t>
            </w:r>
          </w:p>
        </w:tc>
        <w:tc>
          <w:tcPr>
            <w:tcW w:w="2793" w:type="dxa"/>
          </w:tcPr>
          <w:p w14:paraId="7A5E286A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>15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  <w:tc>
          <w:tcPr>
            <w:tcW w:w="3026" w:type="dxa"/>
          </w:tcPr>
          <w:p w14:paraId="094161A6" w14:textId="77777777" w:rsidR="00B06F19" w:rsidRPr="00B06F19" w:rsidRDefault="00327DE6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</w:t>
            </w:r>
            <w:r w:rsidR="00B06F19" w:rsidRPr="00B06F19">
              <w:rPr>
                <w:rFonts w:eastAsia="Calibri" w:cs="Times New Roman"/>
                <w:color w:val="000000"/>
                <w:szCs w:val="24"/>
              </w:rPr>
              <w:t>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B06F19" w:rsidRPr="00B06F19" w14:paraId="0BEC566E" w14:textId="77777777" w:rsidTr="00D375C5">
        <w:tc>
          <w:tcPr>
            <w:tcW w:w="2794" w:type="dxa"/>
          </w:tcPr>
          <w:p w14:paraId="728166BE" w14:textId="77777777" w:rsidR="00B06F19" w:rsidRPr="00B06F19" w:rsidRDefault="00B06F19" w:rsidP="00376214">
            <w:pPr>
              <w:ind w:left="0"/>
              <w:rPr>
                <w:rFonts w:eastAsia="Calibri" w:cs="Times New Roman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 xml:space="preserve">Análise de Risco </w:t>
            </w:r>
          </w:p>
        </w:tc>
        <w:tc>
          <w:tcPr>
            <w:tcW w:w="2793" w:type="dxa"/>
          </w:tcPr>
          <w:p w14:paraId="694F6C66" w14:textId="77777777" w:rsidR="00B06F19" w:rsidRPr="00B06F19" w:rsidRDefault="001A7244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  <w:tc>
          <w:tcPr>
            <w:tcW w:w="3026" w:type="dxa"/>
          </w:tcPr>
          <w:p w14:paraId="26FE7C1E" w14:textId="77777777" w:rsidR="00B06F19" w:rsidRPr="00B06F19" w:rsidRDefault="00327DE6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</w:t>
            </w:r>
            <w:r w:rsidR="00B06F19" w:rsidRPr="00B06F19">
              <w:rPr>
                <w:rFonts w:eastAsia="Calibri" w:cs="Times New Roman"/>
                <w:color w:val="000000"/>
                <w:szCs w:val="24"/>
              </w:rPr>
              <w:t xml:space="preserve">0 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>Horas</w:t>
            </w:r>
          </w:p>
        </w:tc>
      </w:tr>
      <w:tr w:rsidR="00B06F19" w:rsidRPr="00B06F19" w14:paraId="05781135" w14:textId="77777777" w:rsidTr="00D375C5">
        <w:tc>
          <w:tcPr>
            <w:tcW w:w="2794" w:type="dxa"/>
          </w:tcPr>
          <w:p w14:paraId="04BC710A" w14:textId="1A5BF9FF" w:rsidR="00B06F19" w:rsidRPr="00B06F19" w:rsidRDefault="00B06F19" w:rsidP="00376214">
            <w:pPr>
              <w:ind w:left="0"/>
              <w:rPr>
                <w:rFonts w:eastAsia="Calibri" w:cs="Times New Roman"/>
                <w:color w:val="000000"/>
                <w:szCs w:val="24"/>
              </w:rPr>
            </w:pPr>
            <w:r w:rsidRPr="00B06F19">
              <w:rPr>
                <w:rFonts w:eastAsia="Calibri" w:cs="Times New Roman"/>
                <w:color w:val="000000"/>
                <w:szCs w:val="24"/>
              </w:rPr>
              <w:t>Programas Aplicados em Saúde</w:t>
            </w:r>
            <w:r w:rsidR="0070667F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B06F19">
              <w:rPr>
                <w:rFonts w:eastAsia="Calibri" w:cs="Times New Roman"/>
                <w:color w:val="000000"/>
                <w:szCs w:val="24"/>
              </w:rPr>
              <w:t xml:space="preserve">e Segurança </w:t>
            </w:r>
            <w:proofErr w:type="spellStart"/>
            <w:r w:rsidRPr="00B06F19">
              <w:rPr>
                <w:rFonts w:eastAsia="Calibri" w:cs="Times New Roman"/>
                <w:color w:val="000000"/>
                <w:szCs w:val="24"/>
              </w:rPr>
              <w:t>doTrabalho</w:t>
            </w:r>
            <w:proofErr w:type="spellEnd"/>
            <w:r w:rsidRPr="00B06F19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93" w:type="dxa"/>
          </w:tcPr>
          <w:p w14:paraId="4C492D27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14:paraId="2E560491" w14:textId="77777777" w:rsidR="00B06F19" w:rsidRPr="00B06F19" w:rsidRDefault="001A7244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  <w:tc>
          <w:tcPr>
            <w:tcW w:w="3026" w:type="dxa"/>
          </w:tcPr>
          <w:p w14:paraId="34F9E885" w14:textId="77777777" w:rsidR="00B06F19" w:rsidRPr="00B06F19" w:rsidRDefault="00B06F19" w:rsidP="00376214">
            <w:pPr>
              <w:ind w:left="0"/>
              <w:jc w:val="center"/>
              <w:rPr>
                <w:rFonts w:eastAsia="Calibri" w:cs="Times New Roman"/>
                <w:szCs w:val="24"/>
              </w:rPr>
            </w:pPr>
          </w:p>
          <w:p w14:paraId="725A18D8" w14:textId="77777777" w:rsidR="00B06F19" w:rsidRPr="00B06F19" w:rsidRDefault="001A7244" w:rsidP="00376214">
            <w:pPr>
              <w:ind w:left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B06F19" w:rsidRPr="00B06F19">
              <w:rPr>
                <w:rFonts w:eastAsia="Calibri" w:cs="Times New Roman"/>
                <w:szCs w:val="24"/>
              </w:rPr>
              <w:t>0</w:t>
            </w:r>
            <w:r w:rsidR="00D375C5" w:rsidRPr="00B06F19">
              <w:rPr>
                <w:rFonts w:eastAsia="Calibri" w:cs="Times New Roman"/>
                <w:color w:val="000000"/>
                <w:szCs w:val="24"/>
              </w:rPr>
              <w:t xml:space="preserve"> Horas</w:t>
            </w:r>
          </w:p>
        </w:tc>
      </w:tr>
      <w:tr w:rsidR="00D375C5" w14:paraId="1E20E3A5" w14:textId="77777777" w:rsidTr="00D375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613" w:type="dxa"/>
            <w:gridSpan w:val="3"/>
          </w:tcPr>
          <w:p w14:paraId="6A38BFBF" w14:textId="1197EBAA" w:rsidR="00D375C5" w:rsidRDefault="00D375C5" w:rsidP="0037621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C333E">
              <w:rPr>
                <w:rFonts w:cs="Times New Roman"/>
                <w:b/>
                <w:color w:val="000000" w:themeColor="text1"/>
                <w:szCs w:val="24"/>
              </w:rPr>
              <w:t xml:space="preserve">Carga Horária Total: </w:t>
            </w:r>
            <w:r w:rsidR="00626714">
              <w:rPr>
                <w:rFonts w:cs="Times New Roman"/>
                <w:b/>
                <w:color w:val="000000" w:themeColor="text1"/>
                <w:szCs w:val="24"/>
              </w:rPr>
              <w:t>385</w:t>
            </w:r>
            <w:r w:rsidRPr="00FC333E">
              <w:rPr>
                <w:rFonts w:cs="Times New Roman"/>
                <w:b/>
                <w:color w:val="000000" w:themeColor="text1"/>
                <w:szCs w:val="24"/>
              </w:rPr>
              <w:t xml:space="preserve"> Horas</w:t>
            </w:r>
          </w:p>
        </w:tc>
      </w:tr>
    </w:tbl>
    <w:p w14:paraId="6ECA01F0" w14:textId="77777777" w:rsidR="00D375C5" w:rsidRDefault="00D375C5" w:rsidP="00376214">
      <w:pPr>
        <w:rPr>
          <w:rFonts w:cs="Times New Roman"/>
          <w:b/>
          <w:bCs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375C5" w:rsidRPr="00D375C5" w14:paraId="1636B995" w14:textId="77777777" w:rsidTr="00D375C5">
        <w:trPr>
          <w:trHeight w:val="324"/>
        </w:trPr>
        <w:tc>
          <w:tcPr>
            <w:tcW w:w="4322" w:type="dxa"/>
          </w:tcPr>
          <w:p w14:paraId="56B93B96" w14:textId="77777777" w:rsidR="00D375C5" w:rsidRPr="00D375C5" w:rsidRDefault="00D375C5" w:rsidP="00376214">
            <w:r w:rsidRPr="00D375C5">
              <w:t xml:space="preserve">CARGA HORÁRIA TOTAL DO CURSO </w:t>
            </w:r>
          </w:p>
        </w:tc>
        <w:tc>
          <w:tcPr>
            <w:tcW w:w="4322" w:type="dxa"/>
          </w:tcPr>
          <w:p w14:paraId="1B2FDCCF" w14:textId="77777777" w:rsidR="00D375C5" w:rsidRPr="00D375C5" w:rsidRDefault="00D375C5" w:rsidP="00376214">
            <w:pPr>
              <w:jc w:val="center"/>
            </w:pPr>
            <w:r>
              <w:t>1</w:t>
            </w:r>
            <w:r w:rsidRPr="00D375C5">
              <w:t>200 HORAS</w:t>
            </w:r>
          </w:p>
        </w:tc>
      </w:tr>
      <w:tr w:rsidR="00D375C5" w:rsidRPr="00D375C5" w14:paraId="64A8038D" w14:textId="77777777" w:rsidTr="00D375C5">
        <w:trPr>
          <w:trHeight w:val="342"/>
        </w:trPr>
        <w:tc>
          <w:tcPr>
            <w:tcW w:w="4322" w:type="dxa"/>
          </w:tcPr>
          <w:p w14:paraId="4C7A4E70" w14:textId="77777777" w:rsidR="00D375C5" w:rsidRPr="00D375C5" w:rsidRDefault="00D375C5" w:rsidP="00376214">
            <w:r w:rsidRPr="00D375C5">
              <w:t xml:space="preserve">CARGA HORÁRIA PRESENCIAL </w:t>
            </w:r>
          </w:p>
        </w:tc>
        <w:tc>
          <w:tcPr>
            <w:tcW w:w="4322" w:type="dxa"/>
          </w:tcPr>
          <w:p w14:paraId="0B1FF934" w14:textId="77777777" w:rsidR="00D375C5" w:rsidRPr="00D375C5" w:rsidRDefault="00D375C5" w:rsidP="00376214">
            <w:pPr>
              <w:jc w:val="center"/>
            </w:pPr>
            <w:r w:rsidRPr="00D375C5">
              <w:t>420 HORAS</w:t>
            </w:r>
          </w:p>
        </w:tc>
      </w:tr>
      <w:tr w:rsidR="00D375C5" w:rsidRPr="00D375C5" w14:paraId="4A74183C" w14:textId="77777777" w:rsidTr="00D375C5">
        <w:trPr>
          <w:trHeight w:val="346"/>
        </w:trPr>
        <w:tc>
          <w:tcPr>
            <w:tcW w:w="4322" w:type="dxa"/>
          </w:tcPr>
          <w:p w14:paraId="1C9D12E3" w14:textId="77777777" w:rsidR="00D375C5" w:rsidRPr="00D375C5" w:rsidRDefault="00D375C5" w:rsidP="00376214">
            <w:r w:rsidRPr="00D375C5">
              <w:t xml:space="preserve">TOTAL CARGA HORÁRIA A DISTÂNCIA </w:t>
            </w:r>
          </w:p>
        </w:tc>
        <w:tc>
          <w:tcPr>
            <w:tcW w:w="4322" w:type="dxa"/>
          </w:tcPr>
          <w:p w14:paraId="50EA6010" w14:textId="77777777" w:rsidR="00D375C5" w:rsidRPr="00D375C5" w:rsidRDefault="00D375C5" w:rsidP="00376214">
            <w:pPr>
              <w:jc w:val="center"/>
            </w:pPr>
            <w:r w:rsidRPr="00D375C5">
              <w:t>780 HORAS</w:t>
            </w:r>
          </w:p>
        </w:tc>
      </w:tr>
    </w:tbl>
    <w:p w14:paraId="62D28824" w14:textId="77777777" w:rsidR="00FC333E" w:rsidRDefault="00FC333E" w:rsidP="00376214">
      <w:pPr>
        <w:rPr>
          <w:rFonts w:cs="Times New Roman"/>
          <w:b/>
          <w:bCs/>
          <w:color w:val="000000" w:themeColor="text1"/>
        </w:rPr>
      </w:pPr>
    </w:p>
    <w:p w14:paraId="41BDBED2" w14:textId="7746BBE0" w:rsidR="00B57364" w:rsidRDefault="00D375C5" w:rsidP="00376214">
      <w:pPr>
        <w:pStyle w:val="Ttulo2"/>
      </w:pPr>
      <w:bookmarkStart w:id="16" w:name="_Toc80385776"/>
      <w:r>
        <w:lastRenderedPageBreak/>
        <w:t xml:space="preserve">5.2. </w:t>
      </w:r>
      <w:r w:rsidR="0024160F" w:rsidRPr="0024160F">
        <w:t>COMPONENTES CURRICULARES</w:t>
      </w:r>
      <w:bookmarkEnd w:id="16"/>
      <w:r w:rsidR="00EE1FE0">
        <w:t xml:space="preserve"> </w:t>
      </w:r>
    </w:p>
    <w:p w14:paraId="6FA28046" w14:textId="77777777" w:rsidR="00EE1FE0" w:rsidRPr="00EE1FE0" w:rsidRDefault="00EE1FE0" w:rsidP="00EE1FE0"/>
    <w:tbl>
      <w:tblPr>
        <w:tblW w:w="0" w:type="auto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DC264A" w:rsidRPr="0095406A" w14:paraId="020B0D83" w14:textId="77777777" w:rsidTr="00D375C5">
        <w:trPr>
          <w:trHeight w:val="375"/>
        </w:trPr>
        <w:tc>
          <w:tcPr>
            <w:tcW w:w="8670" w:type="dxa"/>
            <w:shd w:val="clear" w:color="auto" w:fill="C6D9F1" w:themeFill="text2" w:themeFillTint="33"/>
          </w:tcPr>
          <w:p w14:paraId="274E4DCA" w14:textId="77777777" w:rsidR="00DC264A" w:rsidRPr="00D375C5" w:rsidRDefault="008B1358" w:rsidP="00376214">
            <w:pPr>
              <w:ind w:left="96"/>
              <w:rPr>
                <w:rFonts w:cs="Times New Roman"/>
                <w:b/>
                <w:color w:val="000000" w:themeColor="text1"/>
              </w:rPr>
            </w:pPr>
            <w:r w:rsidRPr="00D375C5">
              <w:rPr>
                <w:rFonts w:cs="Times New Roman"/>
                <w:b/>
                <w:color w:val="000000" w:themeColor="text1"/>
                <w:sz w:val="22"/>
              </w:rPr>
              <w:t>Componente C</w:t>
            </w:r>
            <w:r w:rsidR="00DC264A" w:rsidRPr="00D375C5">
              <w:rPr>
                <w:rFonts w:cs="Times New Roman"/>
                <w:b/>
                <w:color w:val="000000" w:themeColor="text1"/>
                <w:sz w:val="22"/>
              </w:rPr>
              <w:t xml:space="preserve">urricular: </w:t>
            </w:r>
            <w:r w:rsidR="005331F4" w:rsidRPr="00D375C5">
              <w:rPr>
                <w:rFonts w:cs="Times New Roman"/>
                <w:b/>
                <w:color w:val="000000" w:themeColor="text1"/>
                <w:sz w:val="22"/>
              </w:rPr>
              <w:t>D</w:t>
            </w:r>
            <w:r w:rsidR="005331F4" w:rsidRPr="00D375C5">
              <w:rPr>
                <w:rFonts w:cs="Times New Roman"/>
                <w:b/>
                <w:sz w:val="22"/>
              </w:rPr>
              <w:t>ireito e Legislação</w:t>
            </w:r>
          </w:p>
        </w:tc>
      </w:tr>
      <w:tr w:rsidR="00DC264A" w:rsidRPr="0095406A" w14:paraId="56AB86CB" w14:textId="77777777" w:rsidTr="00A97F5F">
        <w:trPr>
          <w:trHeight w:val="1397"/>
        </w:trPr>
        <w:tc>
          <w:tcPr>
            <w:tcW w:w="8670" w:type="dxa"/>
          </w:tcPr>
          <w:p w14:paraId="7D1206DE" w14:textId="77777777" w:rsidR="00D375C5" w:rsidRPr="00A97F5F" w:rsidRDefault="00DC264A" w:rsidP="00376214">
            <w:pPr>
              <w:pStyle w:val="SemEspaamento"/>
            </w:pPr>
            <w:r w:rsidRPr="00A97F5F">
              <w:t>Ementa:</w:t>
            </w:r>
          </w:p>
          <w:p w14:paraId="379E8044" w14:textId="77777777" w:rsidR="00DC264A" w:rsidRPr="0095406A" w:rsidRDefault="005331F4" w:rsidP="00376214">
            <w:pPr>
              <w:rPr>
                <w:b/>
              </w:rPr>
            </w:pPr>
            <w:r w:rsidRPr="0095406A">
              <w:t>Legislação Trabalhista – CLT – Consolidação das Leis do Trabalho; Art. 154 ao</w:t>
            </w:r>
            <w:r w:rsidR="00A97F5F">
              <w:t xml:space="preserve"> </w:t>
            </w:r>
            <w:r w:rsidRPr="0095406A">
              <w:t>art. 201; Direitos e obrigações do empregado e do empregador; Obrigatoriedade</w:t>
            </w:r>
            <w:r w:rsidR="00A97F5F">
              <w:t xml:space="preserve"> </w:t>
            </w:r>
            <w:r w:rsidRPr="0095406A">
              <w:t>do registro na CTPS; Tipos de contratos de trabalho; Processos trabalhistas.</w:t>
            </w:r>
            <w:r w:rsidR="00A97F5F">
              <w:t xml:space="preserve"> </w:t>
            </w:r>
            <w:r w:rsidRPr="0095406A">
              <w:t>Legislação</w:t>
            </w:r>
            <w:r w:rsidR="00A97F5F">
              <w:t xml:space="preserve"> </w:t>
            </w:r>
            <w:r w:rsidRPr="0095406A">
              <w:t>Previdenciária:</w:t>
            </w:r>
            <w:r w:rsidR="00A97F5F">
              <w:t xml:space="preserve"> </w:t>
            </w:r>
            <w:r w:rsidRPr="0095406A">
              <w:t>Benefícios do INSS ao trabalhador: acidente de</w:t>
            </w:r>
            <w:r w:rsidR="00A97F5F">
              <w:t xml:space="preserve"> </w:t>
            </w:r>
            <w:r w:rsidRPr="0095406A">
              <w:t>trabalho; auxílio doença; PPP – Perfil Profissiográfico Previdenciário; LTCAT –</w:t>
            </w:r>
            <w:r w:rsidR="00A97F5F">
              <w:t xml:space="preserve"> </w:t>
            </w:r>
            <w:r w:rsidRPr="0095406A">
              <w:t>Laudo Técnico das Condições do Ambiente de Trabalho; Perícias; Tipos de</w:t>
            </w:r>
            <w:r w:rsidR="00A97F5F">
              <w:t xml:space="preserve"> </w:t>
            </w:r>
            <w:r w:rsidRPr="0095406A">
              <w:t xml:space="preserve">aposentadoria. Legislação sobre Segurança e Saúde no Trabalho: Convenções </w:t>
            </w:r>
            <w:proofErr w:type="spellStart"/>
            <w:r w:rsidRPr="0095406A">
              <w:t>daOIT</w:t>
            </w:r>
            <w:proofErr w:type="spellEnd"/>
            <w:r w:rsidRPr="0095406A">
              <w:t>;</w:t>
            </w:r>
            <w:r w:rsidR="00A97F5F">
              <w:t xml:space="preserve"> </w:t>
            </w:r>
            <w:r w:rsidRPr="0095406A">
              <w:t>Leis; Portarias e instruções normativas do Ministério do Trabalho (MT).</w:t>
            </w:r>
          </w:p>
        </w:tc>
      </w:tr>
      <w:tr w:rsidR="00DC264A" w:rsidRPr="0095406A" w14:paraId="1B6CDE2E" w14:textId="77777777" w:rsidTr="006408D0">
        <w:trPr>
          <w:trHeight w:val="107"/>
        </w:trPr>
        <w:tc>
          <w:tcPr>
            <w:tcW w:w="8670" w:type="dxa"/>
          </w:tcPr>
          <w:p w14:paraId="0D5F0EA3" w14:textId="77777777" w:rsidR="006408D0" w:rsidRPr="0095406A" w:rsidRDefault="00F2777D" w:rsidP="00376214">
            <w:pPr>
              <w:pStyle w:val="SemEspaamento"/>
            </w:pPr>
            <w:r w:rsidRPr="0095406A">
              <w:t>Competências e Habilidades</w:t>
            </w:r>
            <w:r w:rsidR="008B1358" w:rsidRPr="0095406A">
              <w:t>:</w:t>
            </w:r>
          </w:p>
          <w:p w14:paraId="12C1447B" w14:textId="77777777" w:rsidR="00DC264A" w:rsidRPr="0095406A" w:rsidRDefault="0095406A" w:rsidP="00376214">
            <w:r>
              <w:t>Acompanhar</w:t>
            </w:r>
            <w:r w:rsidR="00A97F5F">
              <w:t xml:space="preserve"> </w:t>
            </w:r>
            <w:r w:rsidR="005331F4" w:rsidRPr="0095406A">
              <w:t>reuniões que envolvam acordos e negociações na área de</w:t>
            </w:r>
            <w:r w:rsidR="00A97F5F">
              <w:t xml:space="preserve"> </w:t>
            </w:r>
            <w:r w:rsidR="005331F4" w:rsidRPr="0095406A">
              <w:t>Segurança do Trabalho</w:t>
            </w:r>
            <w:r w:rsidR="006408D0" w:rsidRPr="0095406A">
              <w:t xml:space="preserve">; </w:t>
            </w:r>
            <w:r w:rsidR="005331F4" w:rsidRPr="0095406A">
              <w:t>Interpretação de legislação de s</w:t>
            </w:r>
            <w:r w:rsidR="006408D0" w:rsidRPr="0095406A">
              <w:t xml:space="preserve">egurança e medicina do trabalho; </w:t>
            </w:r>
            <w:r w:rsidR="005331F4" w:rsidRPr="0095406A">
              <w:t>Aplicar a legislação da área d</w:t>
            </w:r>
            <w:r w:rsidR="006408D0" w:rsidRPr="0095406A">
              <w:t xml:space="preserve">a Saúde e Segurança do Trabalho; </w:t>
            </w:r>
            <w:r w:rsidR="005331F4" w:rsidRPr="0095406A">
              <w:t>Pesquisar cons</w:t>
            </w:r>
            <w:r w:rsidR="006408D0" w:rsidRPr="0095406A">
              <w:t xml:space="preserve">tantemente a legislação vigente; </w:t>
            </w:r>
            <w:r w:rsidR="005331F4" w:rsidRPr="0095406A">
              <w:t>Utilizar a legislação pertinente visando a promoção da saúde e segurança</w:t>
            </w:r>
            <w:r w:rsidR="00A97F5F">
              <w:t xml:space="preserve"> </w:t>
            </w:r>
            <w:r w:rsidR="006408D0" w:rsidRPr="0095406A">
              <w:t xml:space="preserve">do trabalhador; </w:t>
            </w:r>
            <w:r w:rsidR="005331F4" w:rsidRPr="0095406A">
              <w:t xml:space="preserve">Conduzir ações </w:t>
            </w:r>
            <w:r w:rsidR="00926667" w:rsidRPr="0095406A">
              <w:t>de prevenção</w:t>
            </w:r>
            <w:r w:rsidR="006408D0" w:rsidRPr="0095406A">
              <w:t xml:space="preserve">; </w:t>
            </w:r>
            <w:r w:rsidR="005331F4" w:rsidRPr="0095406A">
              <w:t>Identificar situações não confo</w:t>
            </w:r>
            <w:r w:rsidR="006408D0" w:rsidRPr="0095406A">
              <w:t xml:space="preserve">rmes às Normas Regulamentadoras; </w:t>
            </w:r>
            <w:r w:rsidR="005331F4" w:rsidRPr="0095406A">
              <w:t>Cumprir pro</w:t>
            </w:r>
            <w:r w:rsidR="006408D0" w:rsidRPr="0095406A">
              <w:t xml:space="preserve">cedimentos e ditames normativos; </w:t>
            </w:r>
            <w:r w:rsidR="005331F4" w:rsidRPr="0095406A">
              <w:t>Cumprir as determinações profissionais dentro dos limites estabelecidos</w:t>
            </w:r>
            <w:r w:rsidR="00A97F5F">
              <w:t xml:space="preserve"> </w:t>
            </w:r>
            <w:r w:rsidR="005331F4" w:rsidRPr="0095406A">
              <w:t>pela legislação</w:t>
            </w:r>
            <w:r w:rsidR="006408D0" w:rsidRPr="0095406A">
              <w:t>.</w:t>
            </w:r>
          </w:p>
        </w:tc>
      </w:tr>
      <w:tr w:rsidR="00F2777D" w:rsidRPr="0095406A" w14:paraId="374DF819" w14:textId="77777777" w:rsidTr="006408D0">
        <w:trPr>
          <w:trHeight w:val="107"/>
        </w:trPr>
        <w:tc>
          <w:tcPr>
            <w:tcW w:w="8670" w:type="dxa"/>
          </w:tcPr>
          <w:p w14:paraId="3A9446BB" w14:textId="77777777" w:rsidR="006408D0" w:rsidRPr="0095406A" w:rsidRDefault="00F2777D" w:rsidP="00376214">
            <w:pPr>
              <w:pStyle w:val="SemEspaamento"/>
            </w:pPr>
            <w:r w:rsidRPr="0095406A">
              <w:t>Bases Tecnológicas</w:t>
            </w:r>
            <w:r w:rsidR="00CA5E87" w:rsidRPr="0095406A">
              <w:t>:</w:t>
            </w:r>
          </w:p>
          <w:p w14:paraId="656A3A5D" w14:textId="77777777" w:rsidR="00F2777D" w:rsidRPr="0095406A" w:rsidRDefault="00A2611E" w:rsidP="00376214">
            <w:r w:rsidRPr="0095406A">
              <w:t>Apresentação do conteúdo através de aulas expositivas e dialógicas, filmes,</w:t>
            </w:r>
            <w:r w:rsidR="00A97F5F">
              <w:t xml:space="preserve"> </w:t>
            </w:r>
            <w:r w:rsidRPr="0095406A">
              <w:t>seminários, modelos anatômicos e imagens. Contextualização do conteúdo com</w:t>
            </w:r>
            <w:r w:rsidR="00A97F5F">
              <w:t xml:space="preserve"> </w:t>
            </w:r>
            <w:r w:rsidRPr="0095406A">
              <w:t>exemplos e exercícios. Leitura de material complementar. Avaliação individual,</w:t>
            </w:r>
            <w:r w:rsidR="00A97F5F">
              <w:t xml:space="preserve"> </w:t>
            </w:r>
            <w:r w:rsidRPr="0095406A">
              <w:t>em dupla e em grupo.</w:t>
            </w:r>
          </w:p>
        </w:tc>
      </w:tr>
      <w:tr w:rsidR="00DC264A" w:rsidRPr="0095406A" w14:paraId="6BAD1674" w14:textId="77777777" w:rsidTr="006408D0">
        <w:trPr>
          <w:trHeight w:val="1408"/>
        </w:trPr>
        <w:tc>
          <w:tcPr>
            <w:tcW w:w="8670" w:type="dxa"/>
          </w:tcPr>
          <w:p w14:paraId="4533A9A7" w14:textId="77777777" w:rsidR="004D223F" w:rsidRDefault="004D223F" w:rsidP="00376214">
            <w:pPr>
              <w:pStyle w:val="SemEspaamento"/>
            </w:pPr>
            <w:r w:rsidRPr="0095406A">
              <w:t>Bibliografia:</w:t>
            </w:r>
          </w:p>
          <w:p w14:paraId="6A004BF3" w14:textId="34130181" w:rsidR="00A2611E" w:rsidRPr="004E617F" w:rsidRDefault="0009604D" w:rsidP="00376214">
            <w:pPr>
              <w:pStyle w:val="SemEspaamento"/>
              <w:rPr>
                <w:b w:val="0"/>
              </w:rPr>
            </w:pPr>
            <w:r>
              <w:rPr>
                <w:b w:val="0"/>
              </w:rPr>
              <w:t xml:space="preserve">BARSANO, Paulo </w:t>
            </w:r>
            <w:proofErr w:type="gramStart"/>
            <w:r>
              <w:rPr>
                <w:b w:val="0"/>
              </w:rPr>
              <w:t xml:space="preserve">Roberto  </w:t>
            </w:r>
            <w:proofErr w:type="spellStart"/>
            <w:r w:rsidRPr="0009604D">
              <w:rPr>
                <w:b w:val="0"/>
              </w:rPr>
              <w:t>Legislação</w:t>
            </w:r>
            <w:proofErr w:type="spellEnd"/>
            <w:proofErr w:type="gramEnd"/>
            <w:r w:rsidRPr="0009604D">
              <w:rPr>
                <w:b w:val="0"/>
              </w:rPr>
              <w:t xml:space="preserve"> aplicada a</w:t>
            </w:r>
            <w:r>
              <w:rPr>
                <w:b w:val="0"/>
              </w:rPr>
              <w:t xml:space="preserve">̀ </w:t>
            </w:r>
            <w:proofErr w:type="spellStart"/>
            <w:r>
              <w:rPr>
                <w:b w:val="0"/>
              </w:rPr>
              <w:t>segurança</w:t>
            </w:r>
            <w:proofErr w:type="spellEnd"/>
            <w:r>
              <w:rPr>
                <w:b w:val="0"/>
              </w:rPr>
              <w:t xml:space="preserve"> do trabalho – 1ª</w:t>
            </w:r>
            <w:r w:rsidRPr="0009604D">
              <w:rPr>
                <w:b w:val="0"/>
              </w:rPr>
              <w:t xml:space="preserve"> ed. – </w:t>
            </w:r>
            <w:proofErr w:type="spellStart"/>
            <w:r w:rsidRPr="0009604D">
              <w:rPr>
                <w:b w:val="0"/>
              </w:rPr>
              <w:t>São</w:t>
            </w:r>
            <w:proofErr w:type="spellEnd"/>
            <w:r w:rsidRPr="0009604D">
              <w:rPr>
                <w:b w:val="0"/>
              </w:rPr>
              <w:t xml:space="preserve"> Paulo: </w:t>
            </w:r>
            <w:proofErr w:type="spellStart"/>
            <w:r w:rsidRPr="0009604D">
              <w:rPr>
                <w:b w:val="0"/>
              </w:rPr>
              <w:t>Érica</w:t>
            </w:r>
            <w:proofErr w:type="spellEnd"/>
            <w:r w:rsidRPr="0009604D">
              <w:rPr>
                <w:b w:val="0"/>
              </w:rPr>
              <w:t>, 2014.</w:t>
            </w:r>
            <w:r w:rsidR="004E617F">
              <w:rPr>
                <w:b w:val="0"/>
              </w:rPr>
              <w:t>BV</w:t>
            </w:r>
            <w:r w:rsidRPr="0009604D">
              <w:rPr>
                <w:b w:val="0"/>
              </w:rPr>
              <w:cr/>
            </w:r>
            <w:r w:rsidR="00A2611E" w:rsidRPr="004E617F">
              <w:rPr>
                <w:b w:val="0"/>
              </w:rPr>
              <w:t xml:space="preserve">SALIBA, </w:t>
            </w:r>
            <w:proofErr w:type="spellStart"/>
            <w:r w:rsidR="00A2611E" w:rsidRPr="004E617F">
              <w:rPr>
                <w:b w:val="0"/>
              </w:rPr>
              <w:t>Tuffi</w:t>
            </w:r>
            <w:proofErr w:type="spellEnd"/>
            <w:r w:rsidR="00A2611E" w:rsidRPr="004E617F">
              <w:rPr>
                <w:b w:val="0"/>
              </w:rPr>
              <w:t xml:space="preserve"> Messias; PAGANO, Sofia </w:t>
            </w:r>
            <w:r w:rsidR="006408D0" w:rsidRPr="004E617F">
              <w:rPr>
                <w:b w:val="0"/>
              </w:rPr>
              <w:t xml:space="preserve">C. Reis </w:t>
            </w:r>
            <w:proofErr w:type="spellStart"/>
            <w:r w:rsidR="006408D0" w:rsidRPr="004E617F">
              <w:rPr>
                <w:b w:val="0"/>
              </w:rPr>
              <w:t>Saliba</w:t>
            </w:r>
            <w:proofErr w:type="spellEnd"/>
            <w:r w:rsidR="006408D0" w:rsidRPr="004E617F">
              <w:rPr>
                <w:b w:val="0"/>
              </w:rPr>
              <w:t xml:space="preserve"> - Legislação de S</w:t>
            </w:r>
            <w:r w:rsidR="00A2611E" w:rsidRPr="004E617F">
              <w:rPr>
                <w:b w:val="0"/>
              </w:rPr>
              <w:t>egurança,</w:t>
            </w:r>
            <w:r w:rsidR="006408D0" w:rsidRPr="004E617F">
              <w:rPr>
                <w:b w:val="0"/>
              </w:rPr>
              <w:t xml:space="preserve"> A</w:t>
            </w:r>
            <w:r w:rsidR="00A2611E" w:rsidRPr="004E617F">
              <w:rPr>
                <w:b w:val="0"/>
              </w:rPr>
              <w:t xml:space="preserve">cidente do Trabalho e Saúde do Trabalhador, 6a, São Paulo: </w:t>
            </w:r>
            <w:proofErr w:type="spellStart"/>
            <w:r w:rsidR="00A2611E" w:rsidRPr="004E617F">
              <w:rPr>
                <w:b w:val="0"/>
              </w:rPr>
              <w:t>LTr</w:t>
            </w:r>
            <w:proofErr w:type="spellEnd"/>
            <w:r w:rsidR="00A2611E" w:rsidRPr="004E617F">
              <w:rPr>
                <w:b w:val="0"/>
              </w:rPr>
              <w:t>, 2009.</w:t>
            </w:r>
          </w:p>
          <w:p w14:paraId="3501AC8B" w14:textId="77777777" w:rsidR="00A2611E" w:rsidRPr="0095406A" w:rsidRDefault="00A2611E" w:rsidP="00376214">
            <w:r w:rsidRPr="0095406A">
              <w:t>E MELO, Raimundo, Ações acidentárias na justiça do trabalho, 1, São Paulo:LTr,2011.</w:t>
            </w:r>
          </w:p>
          <w:p w14:paraId="1C451894" w14:textId="77777777" w:rsidR="00A2611E" w:rsidRPr="0095406A" w:rsidRDefault="00A2611E" w:rsidP="00376214">
            <w:r w:rsidRPr="0095406A">
              <w:t xml:space="preserve">SALIBA, </w:t>
            </w:r>
            <w:proofErr w:type="spellStart"/>
            <w:r w:rsidRPr="0095406A">
              <w:t>Tuffi</w:t>
            </w:r>
            <w:proofErr w:type="spellEnd"/>
            <w:r w:rsidRPr="0095406A">
              <w:t xml:space="preserve"> Messias. Jurisprudência de insalubridade, periculosidade, </w:t>
            </w:r>
            <w:proofErr w:type="spellStart"/>
            <w:r w:rsidRPr="0095406A">
              <w:t>acidentese</w:t>
            </w:r>
            <w:proofErr w:type="spellEnd"/>
            <w:r w:rsidRPr="0095406A">
              <w:t xml:space="preserve"> doenças do trabalho e prova pericial: comentadas e anotadas. 2a Ed. São </w:t>
            </w:r>
            <w:proofErr w:type="spellStart"/>
            <w:r w:rsidRPr="0095406A">
              <w:t>Paulo:LTr</w:t>
            </w:r>
            <w:proofErr w:type="spellEnd"/>
            <w:r w:rsidRPr="0095406A">
              <w:t xml:space="preserve"> 2018.</w:t>
            </w:r>
          </w:p>
          <w:p w14:paraId="21CCB591" w14:textId="77777777" w:rsidR="00A2611E" w:rsidRPr="0095406A" w:rsidRDefault="00A2611E" w:rsidP="00376214">
            <w:r w:rsidRPr="0095406A">
              <w:t>MARTINS, Sergio Pinto. MARTINS, Sergio Pinto. Direito processual do trabalho.41a Ed. São Paulo: Saraiva Educação 2019.</w:t>
            </w:r>
          </w:p>
          <w:p w14:paraId="455E404F" w14:textId="77777777" w:rsidR="00A97F5F" w:rsidRDefault="00A2611E" w:rsidP="00376214">
            <w:r w:rsidRPr="0095406A">
              <w:t>MAZZA, Alexandre (</w:t>
            </w:r>
            <w:proofErr w:type="spellStart"/>
            <w:r w:rsidRPr="0095406A">
              <w:t>coord</w:t>
            </w:r>
            <w:proofErr w:type="spellEnd"/>
            <w:r w:rsidRPr="0095406A">
              <w:t>); ALMEIDA</w:t>
            </w:r>
            <w:r w:rsidR="006408D0" w:rsidRPr="0095406A">
              <w:t xml:space="preserve">, André Luiz Paes </w:t>
            </w:r>
            <w:proofErr w:type="gramStart"/>
            <w:r w:rsidR="006408D0" w:rsidRPr="0095406A">
              <w:t>de.(</w:t>
            </w:r>
            <w:proofErr w:type="spellStart"/>
            <w:proofErr w:type="gramEnd"/>
            <w:r w:rsidR="006408D0" w:rsidRPr="0095406A">
              <w:t>org</w:t>
            </w:r>
            <w:proofErr w:type="spellEnd"/>
            <w:r w:rsidR="006408D0" w:rsidRPr="0095406A">
              <w:t xml:space="preserve">) </w:t>
            </w:r>
            <w:proofErr w:type="spellStart"/>
            <w:r w:rsidR="006408D0" w:rsidRPr="0095406A">
              <w:t>VadeM</w:t>
            </w:r>
            <w:r w:rsidRPr="0095406A">
              <w:t>ecum</w:t>
            </w:r>
            <w:proofErr w:type="spellEnd"/>
            <w:r w:rsidR="006408D0" w:rsidRPr="0095406A">
              <w:t xml:space="preserve"> T</w:t>
            </w:r>
            <w:r w:rsidRPr="0095406A">
              <w:t xml:space="preserve">rabalhista: legislação específica. 29a Ed. São Paulo: </w:t>
            </w:r>
            <w:proofErr w:type="spellStart"/>
            <w:r w:rsidRPr="0095406A">
              <w:t>Rideel</w:t>
            </w:r>
            <w:proofErr w:type="spellEnd"/>
            <w:r w:rsidRPr="0095406A">
              <w:t xml:space="preserve"> 2019</w:t>
            </w:r>
          </w:p>
          <w:p w14:paraId="4BD5FF39" w14:textId="4FF3CFE4" w:rsidR="00DC264A" w:rsidRPr="0095406A" w:rsidRDefault="00A2611E" w:rsidP="00376214">
            <w:r w:rsidRPr="0095406A">
              <w:lastRenderedPageBreak/>
              <w:t>MORAES, Giovanni Araújo de. Fundamentos para</w:t>
            </w:r>
            <w:r w:rsidR="00E86B66">
              <w:t xml:space="preserve"> </w:t>
            </w:r>
            <w:r w:rsidRPr="0095406A">
              <w:t>realização de perícias trabalhistas,</w:t>
            </w:r>
            <w:r w:rsidR="006408D0" w:rsidRPr="0095406A">
              <w:t xml:space="preserve"> p</w:t>
            </w:r>
            <w:r w:rsidRPr="0095406A">
              <w:t>revidenciárias, ambiental, acidentária e</w:t>
            </w:r>
            <w:r w:rsidR="00E86B66">
              <w:t xml:space="preserve"> </w:t>
            </w:r>
            <w:r w:rsidRPr="0095406A">
              <w:t>médica: aspectos legais. V. 1. 2a Ed. Rio de Janeiro:</w:t>
            </w:r>
            <w:r w:rsidR="00A97F5F">
              <w:t xml:space="preserve"> </w:t>
            </w:r>
            <w:r w:rsidRPr="0095406A">
              <w:t>GVC - Gerenciamento Verde</w:t>
            </w:r>
            <w:r w:rsidR="00E86B66">
              <w:t xml:space="preserve"> </w:t>
            </w:r>
            <w:r w:rsidRPr="0095406A">
              <w:t>Consultoria e Livraria Cultural, 2016.MORAES, Giovanni Araújo de. Fundamentos para realização de perícias</w:t>
            </w:r>
            <w:r w:rsidR="0070667F">
              <w:t xml:space="preserve"> </w:t>
            </w:r>
            <w:r w:rsidRPr="0095406A">
              <w:t>trabalhistas,</w:t>
            </w:r>
            <w:r w:rsidR="0070667F">
              <w:t xml:space="preserve"> </w:t>
            </w:r>
            <w:r w:rsidRPr="0095406A">
              <w:t xml:space="preserve">previdenciárias, ambientais, acidentárias e médica: aspectos </w:t>
            </w:r>
            <w:r w:rsidR="00E86B66" w:rsidRPr="0095406A">
              <w:t>técnicos</w:t>
            </w:r>
            <w:r w:rsidRPr="0095406A">
              <w:t xml:space="preserve">. 2 2a Ed. Rio de </w:t>
            </w:r>
            <w:r w:rsidR="006408D0" w:rsidRPr="0095406A">
              <w:t>J</w:t>
            </w:r>
            <w:r w:rsidRPr="0095406A">
              <w:t>aneiro: GVC - Gerenciamento Verde Consultoria e Livraria</w:t>
            </w:r>
            <w:r w:rsidR="00E86B66">
              <w:t xml:space="preserve"> </w:t>
            </w:r>
            <w:r w:rsidRPr="0095406A">
              <w:t>Cultural 2016.</w:t>
            </w:r>
          </w:p>
        </w:tc>
      </w:tr>
    </w:tbl>
    <w:p w14:paraId="6A435DCB" w14:textId="77777777" w:rsidR="006325BB" w:rsidRPr="0095406A" w:rsidRDefault="006325BB" w:rsidP="00376214">
      <w:pPr>
        <w:rPr>
          <w:rFonts w:cs="Times New Roman"/>
          <w:color w:val="000000" w:themeColor="text1"/>
        </w:rPr>
      </w:pPr>
    </w:p>
    <w:tbl>
      <w:tblPr>
        <w:tblW w:w="8585" w:type="dxa"/>
        <w:tblInd w:w="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5"/>
      </w:tblGrid>
      <w:tr w:rsidR="006348B3" w:rsidRPr="0095406A" w14:paraId="772CF98D" w14:textId="77777777" w:rsidTr="00D375C5">
        <w:trPr>
          <w:trHeight w:val="418"/>
        </w:trPr>
        <w:tc>
          <w:tcPr>
            <w:tcW w:w="8585" w:type="dxa"/>
            <w:shd w:val="clear" w:color="auto" w:fill="C6D9F1" w:themeFill="text2" w:themeFillTint="33"/>
          </w:tcPr>
          <w:p w14:paraId="3572261D" w14:textId="77777777" w:rsidR="006348B3" w:rsidRPr="00D375C5" w:rsidRDefault="006348B3" w:rsidP="00376214">
            <w:pPr>
              <w:ind w:left="6"/>
              <w:rPr>
                <w:rFonts w:cs="Times New Roman"/>
                <w:b/>
                <w:color w:val="000000" w:themeColor="text1"/>
              </w:rPr>
            </w:pPr>
            <w:r w:rsidRPr="00D375C5">
              <w:rPr>
                <w:rFonts w:cs="Times New Roman"/>
                <w:b/>
                <w:color w:val="000000" w:themeColor="text1"/>
                <w:sz w:val="22"/>
              </w:rPr>
              <w:t xml:space="preserve">Componente curricular: </w:t>
            </w:r>
            <w:r w:rsidR="005331F4" w:rsidRPr="00D375C5">
              <w:rPr>
                <w:rFonts w:cs="Times New Roman"/>
                <w:b/>
                <w:color w:val="000000" w:themeColor="text1"/>
                <w:sz w:val="22"/>
              </w:rPr>
              <w:t>S</w:t>
            </w:r>
            <w:r w:rsidR="00D375C5" w:rsidRPr="00D375C5">
              <w:rPr>
                <w:rFonts w:cs="Times New Roman"/>
                <w:b/>
                <w:color w:val="000000" w:themeColor="text1"/>
                <w:sz w:val="22"/>
              </w:rPr>
              <w:t>egurança</w:t>
            </w:r>
            <w:r w:rsidR="005331F4" w:rsidRPr="00D375C5">
              <w:rPr>
                <w:rFonts w:cs="Times New Roman"/>
                <w:b/>
                <w:color w:val="000000" w:themeColor="text1"/>
                <w:sz w:val="22"/>
              </w:rPr>
              <w:t xml:space="preserve"> I</w:t>
            </w:r>
          </w:p>
        </w:tc>
      </w:tr>
      <w:tr w:rsidR="006348B3" w:rsidRPr="0095406A" w14:paraId="755B9AE4" w14:textId="77777777" w:rsidTr="00C85437">
        <w:trPr>
          <w:trHeight w:val="694"/>
        </w:trPr>
        <w:tc>
          <w:tcPr>
            <w:tcW w:w="8585" w:type="dxa"/>
          </w:tcPr>
          <w:p w14:paraId="136EA052" w14:textId="77777777" w:rsidR="00E553AF" w:rsidRPr="0095406A" w:rsidRDefault="006348B3" w:rsidP="00376214">
            <w:pPr>
              <w:pStyle w:val="SemEspaamento"/>
            </w:pPr>
            <w:r w:rsidRPr="0095406A">
              <w:t>Ementa:</w:t>
            </w:r>
          </w:p>
          <w:p w14:paraId="16091447" w14:textId="77777777" w:rsidR="006348B3" w:rsidRPr="0095406A" w:rsidRDefault="00A2611E" w:rsidP="00376214">
            <w:r w:rsidRPr="0095406A">
              <w:t>Histórico da Segurança do Trabalho e análise da relação Homem x Trabalho</w:t>
            </w:r>
            <w:r w:rsidR="00A97F5F">
              <w:t xml:space="preserve"> </w:t>
            </w:r>
            <w:r w:rsidRPr="0095406A">
              <w:t xml:space="preserve">Histórico do </w:t>
            </w:r>
            <w:proofErr w:type="spellStart"/>
            <w:r w:rsidRPr="0095406A">
              <w:t>Prevencionismo</w:t>
            </w:r>
            <w:proofErr w:type="spellEnd"/>
            <w:r w:rsidRPr="0095406A">
              <w:t xml:space="preserve"> no Brasil Conceitos e causas dos Acidentes do</w:t>
            </w:r>
            <w:r w:rsidR="00A97F5F">
              <w:t xml:space="preserve"> </w:t>
            </w:r>
            <w:r w:rsidRPr="0095406A">
              <w:t>Trabalho Análise do Acidente do Trabalho Cadastro e Comunicação do Acidente</w:t>
            </w:r>
            <w:r w:rsidR="00A97F5F">
              <w:t xml:space="preserve"> </w:t>
            </w:r>
            <w:r w:rsidRPr="0095406A">
              <w:t>do Trabalho – CAT; Consequências e custos do Acidente do Trabalho Estatísticas</w:t>
            </w:r>
            <w:r w:rsidR="00A97F5F">
              <w:t xml:space="preserve"> </w:t>
            </w:r>
            <w:r w:rsidRPr="0095406A">
              <w:t>dos Acidentes do Trabalho: Densidade de incidência; Coeficiente de gravidade;</w:t>
            </w:r>
            <w:r w:rsidR="00A97F5F">
              <w:t xml:space="preserve"> </w:t>
            </w:r>
            <w:r w:rsidRPr="0095406A">
              <w:t xml:space="preserve">Letalidade; Absenteísmo </w:t>
            </w:r>
            <w:r w:rsidR="006408D0" w:rsidRPr="0095406A">
              <w:t xml:space="preserve">– quadros III, IV, V, e VI da </w:t>
            </w:r>
            <w:proofErr w:type="spellStart"/>
            <w:r w:rsidR="006408D0" w:rsidRPr="0095406A">
              <w:t>Nr</w:t>
            </w:r>
            <w:proofErr w:type="spellEnd"/>
            <w:r w:rsidR="006408D0" w:rsidRPr="0095406A">
              <w:t>°</w:t>
            </w:r>
            <w:r w:rsidRPr="0095406A">
              <w:t xml:space="preserve"> 4. Processos e controle</w:t>
            </w:r>
            <w:r w:rsidR="00A97F5F">
              <w:t xml:space="preserve"> </w:t>
            </w:r>
            <w:r w:rsidRPr="0095406A">
              <w:t>de riscos: Plano Básico de Segurança; Norma de Segurança do Processo e</w:t>
            </w:r>
            <w:r w:rsidR="00A97F5F">
              <w:t xml:space="preserve"> </w:t>
            </w:r>
            <w:r w:rsidRPr="0095406A">
              <w:t>percepção de riscos. Mapas de Riscos: Classificação dos riscos ambientais;</w:t>
            </w:r>
            <w:r w:rsidR="00A97F5F">
              <w:t xml:space="preserve"> </w:t>
            </w:r>
            <w:r w:rsidRPr="0095406A">
              <w:t>Critérios para a execução do mapa.</w:t>
            </w:r>
          </w:p>
        </w:tc>
      </w:tr>
      <w:tr w:rsidR="006348B3" w:rsidRPr="0095406A" w14:paraId="57A97ACE" w14:textId="77777777" w:rsidTr="00C85437">
        <w:trPr>
          <w:trHeight w:val="1335"/>
        </w:trPr>
        <w:tc>
          <w:tcPr>
            <w:tcW w:w="8585" w:type="dxa"/>
          </w:tcPr>
          <w:p w14:paraId="56521862" w14:textId="77777777" w:rsidR="00C85437" w:rsidRPr="0095406A" w:rsidRDefault="006348B3" w:rsidP="00376214">
            <w:pPr>
              <w:pStyle w:val="SemEspaamento"/>
            </w:pPr>
            <w:r w:rsidRPr="0095406A">
              <w:t xml:space="preserve">Competências: </w:t>
            </w:r>
          </w:p>
          <w:p w14:paraId="267E55AC" w14:textId="77777777" w:rsidR="006348B3" w:rsidRPr="0095406A" w:rsidRDefault="009E2D31" w:rsidP="00376214">
            <w:r w:rsidRPr="0095406A">
              <w:t>Acompanhar reuniões que envolvam acordos e negociações na área de</w:t>
            </w:r>
            <w:r w:rsidR="00D375C5">
              <w:t xml:space="preserve"> Segurança do trabalho; </w:t>
            </w:r>
            <w:r w:rsidRPr="0095406A">
              <w:t>Investigar as c</w:t>
            </w:r>
            <w:r w:rsidR="00D375C5">
              <w:t xml:space="preserve">ausas dos acidentes do trabalho; </w:t>
            </w:r>
            <w:r w:rsidRPr="0095406A">
              <w:t>Levantamento estatístico sobre acidente e doenças do trabalh</w:t>
            </w:r>
            <w:r w:rsidR="00D375C5">
              <w:t xml:space="preserve">o na empresa; </w:t>
            </w:r>
            <w:r w:rsidRPr="0095406A">
              <w:t>Enquadramento da CIPA; processo eleitoral; posse; treinamento; reuni</w:t>
            </w:r>
            <w:r w:rsidR="00D375C5">
              <w:t xml:space="preserve">ões ordinárias e extraordinárias; </w:t>
            </w:r>
            <w:r w:rsidRPr="0095406A">
              <w:t>Elaboração e reconhecime</w:t>
            </w:r>
            <w:r w:rsidR="00D375C5">
              <w:t xml:space="preserve">nto riscos para o Mapa de Risco; </w:t>
            </w:r>
            <w:r w:rsidRPr="0095406A">
              <w:t>Identificar relações de trabalho e pontos de c</w:t>
            </w:r>
            <w:r w:rsidR="00D375C5">
              <w:t xml:space="preserve">onflito no ambiente profissional; </w:t>
            </w:r>
            <w:r w:rsidRPr="0095406A">
              <w:t>Identi</w:t>
            </w:r>
            <w:r w:rsidR="00D375C5">
              <w:t xml:space="preserve">ficar o acidente do trabalho; </w:t>
            </w:r>
            <w:r w:rsidRPr="0095406A">
              <w:t>Coletar e registrar fatos as informações relac</w:t>
            </w:r>
            <w:r w:rsidR="00D375C5">
              <w:t xml:space="preserve">ionadas ao acidente do trabalho; </w:t>
            </w:r>
            <w:r w:rsidRPr="0095406A">
              <w:t xml:space="preserve">Calcular o custo </w:t>
            </w:r>
            <w:r w:rsidR="00D375C5">
              <w:t xml:space="preserve">do acidente no ambiente laboral; </w:t>
            </w:r>
            <w:r w:rsidRPr="0095406A">
              <w:t>Aplicar a interpretação dos dados estatís</w:t>
            </w:r>
            <w:r w:rsidR="00D375C5">
              <w:t xml:space="preserve">ticos como forma de intervenção; </w:t>
            </w:r>
            <w:r w:rsidRPr="0095406A">
              <w:t>Realizar o enquadrament</w:t>
            </w:r>
            <w:r w:rsidR="00D375C5">
              <w:t xml:space="preserve">o da CIPA; </w:t>
            </w:r>
            <w:r w:rsidRPr="0095406A">
              <w:t>Detectar situações de risco para a saú</w:t>
            </w:r>
            <w:r w:rsidR="00D375C5">
              <w:t xml:space="preserve">de e a segurança do trabalhador; </w:t>
            </w:r>
            <w:r w:rsidRPr="0095406A">
              <w:t>Detectar os agentes ambientais promotores de ri</w:t>
            </w:r>
            <w:r w:rsidR="00D375C5">
              <w:t xml:space="preserve">scos nos ambientes profissionais; </w:t>
            </w:r>
            <w:r w:rsidRPr="0095406A">
              <w:t>Ela</w:t>
            </w:r>
            <w:r w:rsidR="00D375C5">
              <w:t xml:space="preserve">borar mapa de riscos ambientais; </w:t>
            </w:r>
            <w:r w:rsidRPr="0095406A">
              <w:t>Aplicar protocolos de procedimentos seguros.</w:t>
            </w:r>
          </w:p>
        </w:tc>
      </w:tr>
      <w:tr w:rsidR="006348B3" w:rsidRPr="0095406A" w14:paraId="55FF5894" w14:textId="77777777" w:rsidTr="00D73C6A">
        <w:trPr>
          <w:trHeight w:val="1694"/>
        </w:trPr>
        <w:tc>
          <w:tcPr>
            <w:tcW w:w="8585" w:type="dxa"/>
          </w:tcPr>
          <w:p w14:paraId="1BD90A14" w14:textId="77777777" w:rsidR="00E048DB" w:rsidRDefault="006348B3" w:rsidP="00376214">
            <w:pPr>
              <w:pStyle w:val="SemEspaamento"/>
            </w:pPr>
            <w:r w:rsidRPr="0095406A">
              <w:lastRenderedPageBreak/>
              <w:t xml:space="preserve">Conteúdo Programático: </w:t>
            </w:r>
          </w:p>
          <w:p w14:paraId="7064618D" w14:textId="08DD6C3B" w:rsidR="006348B3" w:rsidRPr="0095406A" w:rsidRDefault="009E2D31" w:rsidP="00376214">
            <w:r w:rsidRPr="0095406A">
              <w:t xml:space="preserve">Apresentação do conteúdo através de aulas expositivas e dialógicas, </w:t>
            </w:r>
            <w:r w:rsidR="00E86B66" w:rsidRPr="0095406A">
              <w:t>filmes, seminários</w:t>
            </w:r>
            <w:r w:rsidRPr="0095406A">
              <w:t xml:space="preserve">, modelos anatômicos e imagens. Contextualização do conteúdo </w:t>
            </w:r>
            <w:r w:rsidR="00E86B66" w:rsidRPr="0095406A">
              <w:t>com exemplos</w:t>
            </w:r>
            <w:r w:rsidRPr="0095406A">
              <w:t xml:space="preserve"> e exercícios. Leitura de material complementar. Avaliação </w:t>
            </w:r>
            <w:r w:rsidR="00E86B66" w:rsidRPr="0095406A">
              <w:t>individual, em</w:t>
            </w:r>
            <w:r w:rsidRPr="0095406A">
              <w:t xml:space="preserve"> dupla e em grupo.</w:t>
            </w:r>
          </w:p>
        </w:tc>
      </w:tr>
      <w:tr w:rsidR="006348B3" w:rsidRPr="0095406A" w14:paraId="3986A625" w14:textId="77777777" w:rsidTr="00C85437">
        <w:trPr>
          <w:trHeight w:val="50"/>
        </w:trPr>
        <w:tc>
          <w:tcPr>
            <w:tcW w:w="8585" w:type="dxa"/>
          </w:tcPr>
          <w:p w14:paraId="3FF6176F" w14:textId="1E1C5E95" w:rsidR="006348B3" w:rsidRPr="0095406A" w:rsidRDefault="006348B3" w:rsidP="00376214">
            <w:pPr>
              <w:pStyle w:val="SemEspaamento"/>
            </w:pPr>
            <w:r w:rsidRPr="0095406A">
              <w:t xml:space="preserve">Bibliografia: </w:t>
            </w:r>
            <w:r w:rsidR="009E2D31" w:rsidRPr="0095406A">
              <w:tab/>
            </w:r>
          </w:p>
          <w:p w14:paraId="5EEDC5DA" w14:textId="269BEFC0" w:rsidR="00D73C6A" w:rsidRDefault="009E2D31" w:rsidP="00376214">
            <w:r w:rsidRPr="0095406A">
              <w:t>PAOLESCHI, Bruno,</w:t>
            </w:r>
            <w:r w:rsidR="00E86B66">
              <w:t xml:space="preserve"> </w:t>
            </w:r>
            <w:r w:rsidRPr="0095406A">
              <w:t>CIPA: Guia Prático de Segurança do Trabalho, CIPA: Guia</w:t>
            </w:r>
            <w:r w:rsidR="00E86B66">
              <w:t xml:space="preserve"> </w:t>
            </w:r>
            <w:r w:rsidRPr="0095406A">
              <w:t>Prático de Segurança do Trabalho, Porto Alegre: Érica, 2009.</w:t>
            </w:r>
          </w:p>
          <w:p w14:paraId="54BF884F" w14:textId="07BE0F67" w:rsidR="004E617F" w:rsidRDefault="00755238" w:rsidP="00376214">
            <w:pPr>
              <w:rPr>
                <w:szCs w:val="24"/>
              </w:rPr>
            </w:pPr>
            <w:r>
              <w:t>STEIN, Ronei T. Avaliação de Impactos Ambientais, Porto Alegre, SAGAH, 2018.</w:t>
            </w:r>
            <w:r w:rsidR="004E617F">
              <w:t>BV</w:t>
            </w:r>
          </w:p>
          <w:p w14:paraId="6BD2E075" w14:textId="37C8E37A" w:rsidR="004D204D" w:rsidRDefault="004D204D" w:rsidP="00376214">
            <w:r>
              <w:t>CARDOSO</w:t>
            </w:r>
            <w:r w:rsidR="00755238">
              <w:t>, Telma Abdalla de</w:t>
            </w:r>
            <w:r>
              <w:t xml:space="preserve"> Oliveira</w:t>
            </w:r>
            <w:r w:rsidR="00755238">
              <w:t xml:space="preserve"> CUNHA, Nery ALBUQUERQUE, Marli B. M. de</w:t>
            </w:r>
            <w:r>
              <w:t xml:space="preserve"> BIOSSEGURANÇA Estratégias de Gestão de Riscos, Doenças Emergentes e Reemergentes, Impactos na Saúde Pública. São Paulo, Santos, 2012.</w:t>
            </w:r>
            <w:r w:rsidR="00F812C1">
              <w:rPr>
                <w:szCs w:val="24"/>
              </w:rPr>
              <w:t xml:space="preserve"> </w:t>
            </w:r>
            <w:r w:rsidR="004E617F">
              <w:rPr>
                <w:szCs w:val="24"/>
              </w:rPr>
              <w:t>BV</w:t>
            </w:r>
          </w:p>
          <w:p w14:paraId="1524B163" w14:textId="0BD401AF" w:rsidR="004D204D" w:rsidRDefault="004D204D" w:rsidP="00376214">
            <w:r>
              <w:t>AYRES, Dennis de Oliveira, CORRÊA,</w:t>
            </w:r>
            <w:r w:rsidR="00F03BF8">
              <w:t xml:space="preserve"> José Aldo </w:t>
            </w:r>
            <w:proofErr w:type="gramStart"/>
            <w:r w:rsidR="00F03BF8">
              <w:t xml:space="preserve">Peixoto </w:t>
            </w:r>
            <w:r>
              <w:t xml:space="preserve"> Manual</w:t>
            </w:r>
            <w:proofErr w:type="gramEnd"/>
            <w:r>
              <w:t xml:space="preserve"> de prevenção de acidentes do trabalho  – 3. ed. – São </w:t>
            </w:r>
            <w:proofErr w:type="gramStart"/>
            <w:r>
              <w:t>Paulo :</w:t>
            </w:r>
            <w:proofErr w:type="gramEnd"/>
            <w:r>
              <w:t xml:space="preserve"> Atlas, 2017.</w:t>
            </w:r>
            <w:r w:rsidR="00F812C1">
              <w:rPr>
                <w:szCs w:val="24"/>
              </w:rPr>
              <w:t xml:space="preserve"> </w:t>
            </w:r>
            <w:r w:rsidR="004E617F">
              <w:rPr>
                <w:szCs w:val="24"/>
              </w:rPr>
              <w:t>BV</w:t>
            </w:r>
          </w:p>
          <w:p w14:paraId="36A7BE86" w14:textId="4EA0AEBA" w:rsidR="00755238" w:rsidRDefault="00F03BF8" w:rsidP="00376214">
            <w:r>
              <w:t xml:space="preserve">CARDELLA, Benedito Segurança no trabalho e prevenção de </w:t>
            </w:r>
            <w:proofErr w:type="gramStart"/>
            <w:r>
              <w:t>acidentes :</w:t>
            </w:r>
            <w:proofErr w:type="gramEnd"/>
            <w:r>
              <w:t xml:space="preserve"> uma abordagem holística : segurança integrada à missão organizacional com produtividade, qualidade, preservação ambiental e desenvolvimento de pessoas - 2. ed. - São </w:t>
            </w:r>
            <w:proofErr w:type="gramStart"/>
            <w:r>
              <w:t>Paulo :</w:t>
            </w:r>
            <w:proofErr w:type="gramEnd"/>
            <w:r>
              <w:t xml:space="preserve"> Atlas, 2016.</w:t>
            </w:r>
            <w:r w:rsidR="00F812C1">
              <w:rPr>
                <w:szCs w:val="24"/>
              </w:rPr>
              <w:t xml:space="preserve"> </w:t>
            </w:r>
            <w:r w:rsidR="004E617F">
              <w:rPr>
                <w:szCs w:val="24"/>
              </w:rPr>
              <w:t>BV</w:t>
            </w:r>
          </w:p>
          <w:p w14:paraId="36F6EA48" w14:textId="6396F2D6" w:rsidR="00F03BF8" w:rsidRPr="0095406A" w:rsidRDefault="00F03BF8" w:rsidP="00376214">
            <w:r>
              <w:t xml:space="preserve">BARSANO, Paulo Roberto </w:t>
            </w:r>
            <w:proofErr w:type="spellStart"/>
            <w:r w:rsidRPr="00F03BF8">
              <w:t>Legislação</w:t>
            </w:r>
            <w:proofErr w:type="spellEnd"/>
            <w:r w:rsidRPr="00F03BF8">
              <w:t xml:space="preserve"> aplicada à </w:t>
            </w:r>
            <w:proofErr w:type="spellStart"/>
            <w:r w:rsidRPr="00F03BF8">
              <w:t>segurança</w:t>
            </w:r>
            <w:proofErr w:type="spellEnd"/>
            <w:r w:rsidRPr="00F03BF8">
              <w:t xml:space="preserve"> do </w:t>
            </w:r>
            <w:proofErr w:type="gramStart"/>
            <w:r w:rsidRPr="00F03BF8">
              <w:t>t</w:t>
            </w:r>
            <w:r>
              <w:t>rabalho  –</w:t>
            </w:r>
            <w:proofErr w:type="gramEnd"/>
            <w:r>
              <w:t xml:space="preserve"> 1</w:t>
            </w:r>
            <w:r>
              <w:rPr>
                <w:sz w:val="22"/>
              </w:rPr>
              <w:t>ª</w:t>
            </w:r>
            <w:r w:rsidRPr="00F03BF8">
              <w:t xml:space="preserve"> ed.</w:t>
            </w:r>
            <w:r>
              <w:t xml:space="preserve"> – </w:t>
            </w:r>
            <w:proofErr w:type="spellStart"/>
            <w:r>
              <w:t>São</w:t>
            </w:r>
            <w:proofErr w:type="spellEnd"/>
            <w:r>
              <w:t xml:space="preserve"> Paulo: </w:t>
            </w:r>
            <w:proofErr w:type="spellStart"/>
            <w:r>
              <w:t>Érica</w:t>
            </w:r>
            <w:proofErr w:type="spellEnd"/>
            <w:r>
              <w:t>, 2014</w:t>
            </w:r>
            <w:r w:rsidR="004E617F">
              <w:t>.</w:t>
            </w:r>
            <w:r w:rsidR="004E617F">
              <w:rPr>
                <w:szCs w:val="24"/>
              </w:rPr>
              <w:t>BV</w:t>
            </w:r>
          </w:p>
        </w:tc>
      </w:tr>
    </w:tbl>
    <w:p w14:paraId="7DA0B90C" w14:textId="77777777" w:rsidR="006348B3" w:rsidRPr="0095406A" w:rsidRDefault="006348B3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C85437" w:rsidRPr="0095406A" w14:paraId="7343520F" w14:textId="77777777" w:rsidTr="00D375C5">
        <w:tc>
          <w:tcPr>
            <w:tcW w:w="8644" w:type="dxa"/>
            <w:shd w:val="clear" w:color="auto" w:fill="C6D9F1" w:themeFill="text2" w:themeFillTint="33"/>
          </w:tcPr>
          <w:p w14:paraId="19E7F8DF" w14:textId="77777777" w:rsidR="00C85437" w:rsidRPr="0095406A" w:rsidRDefault="00C85437" w:rsidP="00376214">
            <w:pPr>
              <w:tabs>
                <w:tab w:val="left" w:pos="3093"/>
              </w:tabs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E048DB" w:rsidRPr="0095406A">
              <w:rPr>
                <w:rFonts w:cs="Times New Roman"/>
                <w:b/>
                <w:color w:val="000000" w:themeColor="text1"/>
              </w:rPr>
              <w:t>Linguagem</w:t>
            </w:r>
            <w:r w:rsidR="00CF73B3">
              <w:rPr>
                <w:rFonts w:cs="Times New Roman"/>
                <w:b/>
                <w:color w:val="000000" w:themeColor="text1"/>
              </w:rPr>
              <w:t xml:space="preserve"> e</w:t>
            </w:r>
            <w:r w:rsidR="00E048DB" w:rsidRPr="0095406A">
              <w:rPr>
                <w:rFonts w:cs="Times New Roman"/>
                <w:b/>
                <w:color w:val="000000" w:themeColor="text1"/>
              </w:rPr>
              <w:t xml:space="preserve"> Tecnologia</w:t>
            </w:r>
          </w:p>
        </w:tc>
      </w:tr>
      <w:tr w:rsidR="00C85437" w:rsidRPr="0095406A" w14:paraId="1BCEFE7A" w14:textId="77777777" w:rsidTr="000E74A2">
        <w:tc>
          <w:tcPr>
            <w:tcW w:w="8644" w:type="dxa"/>
          </w:tcPr>
          <w:p w14:paraId="78AFFB7D" w14:textId="77777777" w:rsidR="00C85437" w:rsidRPr="00CF73B3" w:rsidRDefault="00C85437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>Ementa:</w:t>
            </w:r>
          </w:p>
          <w:p w14:paraId="124FD5EF" w14:textId="5AA30B03" w:rsidR="00C85437" w:rsidRPr="00CF73B3" w:rsidRDefault="009E2D31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 xml:space="preserve">Estudos de textos </w:t>
            </w:r>
            <w:r w:rsidR="00D375C5" w:rsidRPr="00CF73B3">
              <w:rPr>
                <w:szCs w:val="24"/>
              </w:rPr>
              <w:t>técnico-comerciais</w:t>
            </w:r>
            <w:r w:rsidRPr="00CF73B3">
              <w:rPr>
                <w:szCs w:val="24"/>
              </w:rPr>
              <w:t xml:space="preserve"> aplicados à área de Segurança do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Trabalho, a partir do estudo de: Indicadores linguísticos: vocabulário; morfologia;</w:t>
            </w:r>
            <w:r w:rsid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sintaxe; semântica; grafia; pontuação; acentuação, entre outros. Indicadores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extra</w:t>
            </w:r>
            <w:r w:rsid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 xml:space="preserve">linguísticos: efeito de sentido e contextos socioculturais; modelos pré-estabelecidos de produção de texto; contexto profissional de produção de </w:t>
            </w:r>
            <w:proofErr w:type="gramStart"/>
            <w:r w:rsidRPr="00CF73B3">
              <w:rPr>
                <w:szCs w:val="24"/>
              </w:rPr>
              <w:t>textos(</w:t>
            </w:r>
            <w:proofErr w:type="gramEnd"/>
            <w:r w:rsidRPr="00CF73B3">
              <w:rPr>
                <w:szCs w:val="24"/>
              </w:rPr>
              <w:t>autoria, condições de produção, veículo de divulgação, objetivos do texto, público-alvo). Conceitos de coerência e de coesão aplicados à análise e à produção de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textos técnicos específicos da área de Segurança do Trabalho.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Modelos de Redação Técnica e Comercial aplicados à área de Segurança do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Trabalho: Ofícios; Memorandos; Comunicados; Cartas; Avisos; Declarações;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Recibos; Carta-currículo; Currículo; Relatório técnico; Contrato; Memorial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descritivo; Memorial de critérios; Técnicas de redação. Parâmetros de níveis de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 xml:space="preserve">formalidade e de adequação </w:t>
            </w:r>
            <w:r w:rsidRPr="00CF73B3">
              <w:rPr>
                <w:szCs w:val="24"/>
              </w:rPr>
              <w:lastRenderedPageBreak/>
              <w:t>de textos a diversas circunstâncias de comunicação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(variantes da linguagem formal e de linguagem informal). Princípios de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terminologia aplicados à área de Segurança do Trabalho: Glossário dos termos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utilizados na área de Segurança do Trabalho. Apresentação de trabalhos técnico-científicos. Orientações e normas linguísticas para a elaboração do trabalho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técnico-científico (estrutura de trabalho monográfico, resenha, artigo, elaboração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de referências bibliográficas). Técnicas de leitura instrumental: Identificação do</w:t>
            </w:r>
            <w:r w:rsidR="00CF73B3" w:rsidRPr="00CF73B3">
              <w:rPr>
                <w:szCs w:val="24"/>
              </w:rPr>
              <w:t xml:space="preserve"> gênero</w:t>
            </w:r>
            <w:r w:rsidRPr="00CF73B3">
              <w:rPr>
                <w:szCs w:val="24"/>
              </w:rPr>
              <w:t xml:space="preserve"> textual; Identificação do público-alvo; Identificação do tema; Identificação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das palavras-chave do texto; Identificação dos termos técnicos e científicos;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 xml:space="preserve">Identificação dos elementos coesivos do texto; Identificação da </w:t>
            </w:r>
            <w:r w:rsidR="0070667F" w:rsidRPr="00CF73B3">
              <w:rPr>
                <w:szCs w:val="24"/>
              </w:rPr>
              <w:t>ideia</w:t>
            </w:r>
            <w:r w:rsidRPr="00CF73B3">
              <w:rPr>
                <w:szCs w:val="24"/>
              </w:rPr>
              <w:t xml:space="preserve"> central do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texto; Identificação dos principais argumentos e sua estrutura. Técnicas de leitura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especializada: Estudo dos significados dos termos técnicos; Identificação e análise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da estrutura argumentativa; Estudo do significado geral do texto (coerência) a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partir dos elementos coesivos e de argumentação; Estudo da confiabilidade das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fontes.</w:t>
            </w:r>
          </w:p>
        </w:tc>
      </w:tr>
      <w:tr w:rsidR="00C85437" w:rsidRPr="0095406A" w14:paraId="08DF80DE" w14:textId="77777777" w:rsidTr="000E74A2">
        <w:tc>
          <w:tcPr>
            <w:tcW w:w="8644" w:type="dxa"/>
          </w:tcPr>
          <w:p w14:paraId="6F056130" w14:textId="77777777" w:rsidR="00C85437" w:rsidRPr="00CF73B3" w:rsidRDefault="00C85437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lastRenderedPageBreak/>
              <w:t>Competências:</w:t>
            </w:r>
          </w:p>
          <w:p w14:paraId="3C6E6A98" w14:textId="284A05CC" w:rsidR="009E2D31" w:rsidRPr="00CF73B3" w:rsidRDefault="009E2D31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>Divulgar as informações, de forma clara e objetiva, no desenvolvimento de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atividad</w:t>
            </w:r>
            <w:r w:rsidR="000E5EFE" w:rsidRPr="00CF73B3">
              <w:rPr>
                <w:szCs w:val="24"/>
              </w:rPr>
              <w:t xml:space="preserve">es, considerando o público-alvo; </w:t>
            </w:r>
            <w:r w:rsidRPr="00CF73B3">
              <w:rPr>
                <w:szCs w:val="24"/>
              </w:rPr>
              <w:t>Elaborar parecer té</w:t>
            </w:r>
            <w:r w:rsidR="00CF73B3" w:rsidRPr="00CF73B3">
              <w:rPr>
                <w:szCs w:val="24"/>
              </w:rPr>
              <w:t>cnico; programas de segurança; R</w:t>
            </w:r>
            <w:r w:rsidRPr="00CF73B3">
              <w:rPr>
                <w:szCs w:val="24"/>
              </w:rPr>
              <w:t>elatórios para fins de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fiscalização e audi</w:t>
            </w:r>
            <w:r w:rsidR="00CF73B3" w:rsidRPr="00CF73B3">
              <w:rPr>
                <w:szCs w:val="24"/>
              </w:rPr>
              <w:t>toria; I</w:t>
            </w:r>
            <w:r w:rsidR="000E5EFE" w:rsidRPr="00CF73B3">
              <w:rPr>
                <w:szCs w:val="24"/>
              </w:rPr>
              <w:t xml:space="preserve">nventário; </w:t>
            </w:r>
            <w:r w:rsidRPr="00CF73B3">
              <w:rPr>
                <w:szCs w:val="24"/>
              </w:rPr>
              <w:t xml:space="preserve">Identificar indicadores linguísticos e </w:t>
            </w:r>
            <w:r w:rsidR="00CF73B3" w:rsidRPr="00CF73B3">
              <w:rPr>
                <w:szCs w:val="24"/>
              </w:rPr>
              <w:t xml:space="preserve">indicadores extras </w:t>
            </w:r>
            <w:r w:rsidRPr="00CF73B3">
              <w:rPr>
                <w:szCs w:val="24"/>
              </w:rPr>
              <w:t>linguístico</w:t>
            </w:r>
            <w:r w:rsidR="000E5EFE" w:rsidRPr="00CF73B3">
              <w:rPr>
                <w:szCs w:val="24"/>
              </w:rPr>
              <w:t>s de</w:t>
            </w:r>
            <w:r w:rsidR="00CF73B3" w:rsidRPr="00CF73B3">
              <w:rPr>
                <w:szCs w:val="24"/>
              </w:rPr>
              <w:t xml:space="preserve"> </w:t>
            </w:r>
            <w:r w:rsidR="000E5EFE" w:rsidRPr="00CF73B3">
              <w:rPr>
                <w:szCs w:val="24"/>
              </w:rPr>
              <w:t xml:space="preserve">produção de textos técnicos; </w:t>
            </w:r>
            <w:r w:rsidRPr="00CF73B3">
              <w:rPr>
                <w:szCs w:val="24"/>
              </w:rPr>
              <w:t>Aplicar procedimentos de leitura instrumental (identificação do gênero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textual, do público-alvo, do tema, das palavras-chave, dos elementos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 xml:space="preserve">coesivos dos termos técnicos e científicos, da </w:t>
            </w:r>
            <w:r w:rsidR="0070667F" w:rsidRPr="00CF73B3">
              <w:rPr>
                <w:szCs w:val="24"/>
              </w:rPr>
              <w:t>ideia</w:t>
            </w:r>
            <w:r w:rsidRPr="00CF73B3">
              <w:rPr>
                <w:szCs w:val="24"/>
              </w:rPr>
              <w:t xml:space="preserve"> central e dos </w:t>
            </w:r>
            <w:r w:rsidR="000E5EFE" w:rsidRPr="00CF73B3">
              <w:rPr>
                <w:szCs w:val="24"/>
              </w:rPr>
              <w:t>principais</w:t>
            </w:r>
            <w:r w:rsidR="00CF73B3" w:rsidRPr="00CF73B3">
              <w:rPr>
                <w:szCs w:val="24"/>
              </w:rPr>
              <w:t xml:space="preserve"> </w:t>
            </w:r>
            <w:r w:rsidR="000E5EFE" w:rsidRPr="00CF73B3">
              <w:rPr>
                <w:szCs w:val="24"/>
              </w:rPr>
              <w:t xml:space="preserve">argumentos); </w:t>
            </w:r>
            <w:r w:rsidRPr="00CF73B3">
              <w:rPr>
                <w:szCs w:val="24"/>
              </w:rPr>
              <w:t>Aplicar procedimentos de leitura especializada (aprofundamento do estudo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do significado dos termos técnicos, da estrutura argumentativa, da coesão</w:t>
            </w:r>
            <w:r w:rsid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e da coerência</w:t>
            </w:r>
            <w:r w:rsidR="000E5EFE" w:rsidRPr="00CF73B3">
              <w:rPr>
                <w:szCs w:val="24"/>
              </w:rPr>
              <w:t xml:space="preserve">, da confiabilidade das fontes); </w:t>
            </w:r>
            <w:r w:rsidRPr="00CF73B3">
              <w:rPr>
                <w:szCs w:val="24"/>
              </w:rPr>
              <w:t>Utilizar instrumentos da leitura e da redação técnica e comercia</w:t>
            </w:r>
            <w:r w:rsidR="000E5EFE" w:rsidRPr="00CF73B3">
              <w:rPr>
                <w:szCs w:val="24"/>
              </w:rPr>
              <w:t>l</w:t>
            </w:r>
            <w:r w:rsidR="00CF73B3" w:rsidRPr="00CF73B3">
              <w:rPr>
                <w:szCs w:val="24"/>
              </w:rPr>
              <w:t xml:space="preserve"> </w:t>
            </w:r>
            <w:r w:rsidR="000E5EFE" w:rsidRPr="00CF73B3">
              <w:rPr>
                <w:szCs w:val="24"/>
              </w:rPr>
              <w:t xml:space="preserve">direcionadas à área de atuação; </w:t>
            </w:r>
            <w:r w:rsidRPr="00CF73B3">
              <w:rPr>
                <w:szCs w:val="24"/>
              </w:rPr>
              <w:t>Identificar e aplicar elementos de coerência e de coesão em artigos e em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documentação técnico - administrativos relacionados</w:t>
            </w:r>
            <w:r w:rsidR="000E5EFE" w:rsidRPr="00CF73B3">
              <w:rPr>
                <w:szCs w:val="24"/>
              </w:rPr>
              <w:t xml:space="preserve"> à área de Segurança</w:t>
            </w:r>
            <w:r w:rsidR="00CF73B3" w:rsidRPr="00CF73B3">
              <w:rPr>
                <w:szCs w:val="24"/>
              </w:rPr>
              <w:t xml:space="preserve"> </w:t>
            </w:r>
            <w:r w:rsidR="000E5EFE" w:rsidRPr="00CF73B3">
              <w:rPr>
                <w:szCs w:val="24"/>
              </w:rPr>
              <w:t xml:space="preserve">do Trabalho; </w:t>
            </w:r>
            <w:r w:rsidRPr="00CF73B3">
              <w:rPr>
                <w:szCs w:val="24"/>
              </w:rPr>
              <w:t>Aplicar modelos de correspondência comer</w:t>
            </w:r>
            <w:r w:rsidR="000E5EFE" w:rsidRPr="00CF73B3">
              <w:rPr>
                <w:szCs w:val="24"/>
              </w:rPr>
              <w:t>cial aplicados à área de</w:t>
            </w:r>
            <w:r w:rsidR="00CF73B3" w:rsidRPr="00CF73B3">
              <w:rPr>
                <w:szCs w:val="24"/>
              </w:rPr>
              <w:t xml:space="preserve"> </w:t>
            </w:r>
            <w:r w:rsidR="000E5EFE" w:rsidRPr="00CF73B3">
              <w:rPr>
                <w:szCs w:val="24"/>
              </w:rPr>
              <w:t xml:space="preserve">atuação; </w:t>
            </w:r>
            <w:r w:rsidRPr="00CF73B3">
              <w:rPr>
                <w:szCs w:val="24"/>
              </w:rPr>
              <w:t>Selecionar e utilizar fontes de pesquisa convencionais e eletrônicas.</w:t>
            </w:r>
          </w:p>
          <w:p w14:paraId="72FC224E" w14:textId="77777777" w:rsidR="009E2D31" w:rsidRPr="00CF73B3" w:rsidRDefault="009E2D31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>Aplicar conhecimentos e regras linguísticas na execução de pesquisas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específicas d</w:t>
            </w:r>
            <w:r w:rsidR="000E5EFE" w:rsidRPr="00CF73B3">
              <w:rPr>
                <w:szCs w:val="24"/>
              </w:rPr>
              <w:t xml:space="preserve">a área de Segurança do Trabalho; </w:t>
            </w:r>
            <w:r w:rsidRPr="00CF73B3">
              <w:rPr>
                <w:szCs w:val="24"/>
              </w:rPr>
              <w:t>Pesquisar a terminologia técnico-científica da área.</w:t>
            </w:r>
          </w:p>
          <w:p w14:paraId="4DBD096A" w14:textId="77777777" w:rsidR="009E2D31" w:rsidRPr="00CF73B3" w:rsidRDefault="009E2D31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>Aplicar a terminol</w:t>
            </w:r>
            <w:r w:rsidR="000E5EFE" w:rsidRPr="00CF73B3">
              <w:rPr>
                <w:szCs w:val="24"/>
              </w:rPr>
              <w:t xml:space="preserve">ogia técnico-científica da área; </w:t>
            </w:r>
            <w:r w:rsidRPr="00CF73B3">
              <w:rPr>
                <w:szCs w:val="24"/>
              </w:rPr>
              <w:t>Selecionar termos técnicos e palavras da língua comum, adequados a</w:t>
            </w:r>
            <w:r w:rsidR="00CF73B3" w:rsidRPr="00CF73B3">
              <w:rPr>
                <w:szCs w:val="24"/>
              </w:rPr>
              <w:t xml:space="preserve"> </w:t>
            </w:r>
            <w:r w:rsidR="000E5EFE" w:rsidRPr="00CF73B3">
              <w:rPr>
                <w:szCs w:val="24"/>
              </w:rPr>
              <w:t>cada</w:t>
            </w:r>
            <w:r w:rsidR="00CF73B3" w:rsidRPr="00CF73B3">
              <w:rPr>
                <w:szCs w:val="24"/>
              </w:rPr>
              <w:t xml:space="preserve"> </w:t>
            </w:r>
            <w:r w:rsidR="000E5EFE" w:rsidRPr="00CF73B3">
              <w:rPr>
                <w:szCs w:val="24"/>
              </w:rPr>
              <w:t xml:space="preserve">contexto; </w:t>
            </w:r>
            <w:proofErr w:type="gramStart"/>
            <w:r w:rsidRPr="00CF73B3">
              <w:rPr>
                <w:szCs w:val="24"/>
              </w:rPr>
              <w:t>Identificar</w:t>
            </w:r>
            <w:proofErr w:type="gramEnd"/>
            <w:r w:rsidRPr="00CF73B3">
              <w:rPr>
                <w:szCs w:val="24"/>
              </w:rPr>
              <w:t xml:space="preserve"> o significado de termos </w:t>
            </w:r>
            <w:r w:rsidRPr="00CF73B3">
              <w:rPr>
                <w:szCs w:val="24"/>
              </w:rPr>
              <w:lastRenderedPageBreak/>
              <w:t>técnico- científicos extraídos de texto,</w:t>
            </w:r>
            <w:r w:rsidR="00CF73B3" w:rsidRP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artigos, manuais e outros gêneros relativos à área profissional.</w:t>
            </w:r>
          </w:p>
          <w:p w14:paraId="681F03BE" w14:textId="77777777" w:rsidR="009E2D31" w:rsidRPr="00CF73B3" w:rsidRDefault="009E2D31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 xml:space="preserve">Redigir textos pertinentes ao contexto profissional, utilizando à </w:t>
            </w:r>
            <w:r w:rsidR="00203FDD" w:rsidRPr="00CF73B3">
              <w:rPr>
                <w:szCs w:val="24"/>
              </w:rPr>
              <w:t>termologia</w:t>
            </w:r>
            <w:r w:rsidR="00CF73B3" w:rsidRPr="00CF73B3">
              <w:rPr>
                <w:szCs w:val="24"/>
              </w:rPr>
              <w:t xml:space="preserve"> </w:t>
            </w:r>
            <w:r w:rsidR="00203FDD" w:rsidRPr="00CF73B3">
              <w:rPr>
                <w:szCs w:val="24"/>
              </w:rPr>
              <w:t>técnica</w:t>
            </w:r>
            <w:r w:rsidRPr="00CF73B3">
              <w:rPr>
                <w:szCs w:val="24"/>
              </w:rPr>
              <w:t xml:space="preserve"> - científica da </w:t>
            </w:r>
            <w:r w:rsidR="000E5EFE" w:rsidRPr="00CF73B3">
              <w:rPr>
                <w:szCs w:val="24"/>
              </w:rPr>
              <w:t xml:space="preserve">área de estudo; </w:t>
            </w:r>
            <w:proofErr w:type="gramStart"/>
            <w:r w:rsidRPr="00CF73B3">
              <w:rPr>
                <w:szCs w:val="24"/>
              </w:rPr>
              <w:t>Preparar</w:t>
            </w:r>
            <w:proofErr w:type="gramEnd"/>
            <w:r w:rsidRPr="00CF73B3">
              <w:rPr>
                <w:szCs w:val="24"/>
              </w:rPr>
              <w:t xml:space="preserve"> apresentações orais pertinentes ao contexto da profissão,</w:t>
            </w:r>
            <w:r w:rsidR="00CF73B3">
              <w:rPr>
                <w:szCs w:val="24"/>
              </w:rPr>
              <w:t xml:space="preserve"> </w:t>
            </w:r>
            <w:r w:rsidRPr="00CF73B3">
              <w:rPr>
                <w:szCs w:val="24"/>
              </w:rPr>
              <w:t>utilizando a termologia técnico-científica.</w:t>
            </w:r>
          </w:p>
        </w:tc>
      </w:tr>
      <w:tr w:rsidR="00C85437" w:rsidRPr="0095406A" w14:paraId="55D75DF3" w14:textId="77777777" w:rsidTr="00D375C5">
        <w:trPr>
          <w:trHeight w:val="2298"/>
        </w:trPr>
        <w:tc>
          <w:tcPr>
            <w:tcW w:w="8644" w:type="dxa"/>
          </w:tcPr>
          <w:p w14:paraId="015F8D42" w14:textId="77777777" w:rsidR="00E553AF" w:rsidRPr="0095406A" w:rsidRDefault="00C85437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lastRenderedPageBreak/>
              <w:t>Bibliografia:</w:t>
            </w:r>
          </w:p>
          <w:p w14:paraId="49BAD0D4" w14:textId="77777777" w:rsidR="009E2D31" w:rsidRDefault="009E2D31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>FERREIRA, Aurélio Buarque de Holanda, Mini Aurélio 8oEd. Curitiba: Positivo,2011.</w:t>
            </w:r>
          </w:p>
          <w:p w14:paraId="26282BEF" w14:textId="57842FC8" w:rsidR="00F03BF8" w:rsidRDefault="000D56BA" w:rsidP="00376214">
            <w:pPr>
              <w:rPr>
                <w:szCs w:val="24"/>
              </w:rPr>
            </w:pPr>
            <w:r>
              <w:rPr>
                <w:szCs w:val="24"/>
              </w:rPr>
              <w:t xml:space="preserve">MASIP, </w:t>
            </w:r>
            <w:proofErr w:type="gramStart"/>
            <w:r>
              <w:rPr>
                <w:szCs w:val="24"/>
              </w:rPr>
              <w:t xml:space="preserve">Vicente  </w:t>
            </w:r>
            <w:r w:rsidR="00F03BF8" w:rsidRPr="00F03BF8">
              <w:rPr>
                <w:szCs w:val="24"/>
              </w:rPr>
              <w:t>Fonologia</w:t>
            </w:r>
            <w:proofErr w:type="gramEnd"/>
            <w:r w:rsidR="00F03BF8" w:rsidRPr="00F03BF8">
              <w:rPr>
                <w:szCs w:val="24"/>
              </w:rPr>
              <w:t>, fonética e ortog</w:t>
            </w:r>
            <w:r>
              <w:rPr>
                <w:szCs w:val="24"/>
              </w:rPr>
              <w:t>rafia portuguesas</w:t>
            </w:r>
            <w:r w:rsidR="00F03BF8" w:rsidRPr="00F03BF8">
              <w:rPr>
                <w:szCs w:val="24"/>
              </w:rPr>
              <w:t xml:space="preserve"> – 1. ed. – Rio de Janei</w:t>
            </w:r>
            <w:r>
              <w:rPr>
                <w:szCs w:val="24"/>
              </w:rPr>
              <w:t>ro: E.P.U., 2014.</w:t>
            </w:r>
            <w:r w:rsidR="00F812C1">
              <w:rPr>
                <w:szCs w:val="24"/>
              </w:rPr>
              <w:t xml:space="preserve"> </w:t>
            </w:r>
            <w:r w:rsidR="004E617F">
              <w:rPr>
                <w:szCs w:val="24"/>
              </w:rPr>
              <w:t>BV</w:t>
            </w:r>
          </w:p>
          <w:p w14:paraId="362138D1" w14:textId="3292939B" w:rsidR="000D56BA" w:rsidRDefault="000D56BA" w:rsidP="00376214">
            <w:pPr>
              <w:rPr>
                <w:szCs w:val="24"/>
              </w:rPr>
            </w:pPr>
            <w:r>
              <w:rPr>
                <w:szCs w:val="24"/>
              </w:rPr>
              <w:t xml:space="preserve">SAUTCHUK, Inez Perca o Medo de </w:t>
            </w:r>
            <w:proofErr w:type="gramStart"/>
            <w:r>
              <w:rPr>
                <w:szCs w:val="24"/>
              </w:rPr>
              <w:t>Escrever  São</w:t>
            </w:r>
            <w:proofErr w:type="gramEnd"/>
            <w:r>
              <w:rPr>
                <w:szCs w:val="24"/>
              </w:rPr>
              <w:t xml:space="preserve"> Paulo, Saraiva 2017.</w:t>
            </w:r>
            <w:r w:rsidR="00F812C1">
              <w:rPr>
                <w:szCs w:val="24"/>
              </w:rPr>
              <w:t xml:space="preserve"> </w:t>
            </w:r>
            <w:r w:rsidR="004E617F">
              <w:rPr>
                <w:szCs w:val="24"/>
              </w:rPr>
              <w:t>BV</w:t>
            </w:r>
          </w:p>
          <w:p w14:paraId="30621D5E" w14:textId="66B1A14A" w:rsidR="00F812C1" w:rsidRDefault="00E26A4C" w:rsidP="00376214">
            <w:pPr>
              <w:rPr>
                <w:szCs w:val="24"/>
              </w:rPr>
            </w:pPr>
            <w:r>
              <w:rPr>
                <w:szCs w:val="24"/>
              </w:rPr>
              <w:t>MOYSÉS, Carlos Alberto</w:t>
            </w:r>
            <w:r w:rsidR="00F812C1">
              <w:rPr>
                <w:szCs w:val="24"/>
              </w:rPr>
              <w:t xml:space="preserve"> </w:t>
            </w:r>
            <w:proofErr w:type="spellStart"/>
            <w:r w:rsidRPr="00E26A4C">
              <w:rPr>
                <w:szCs w:val="24"/>
              </w:rPr>
              <w:t>Língua</w:t>
            </w:r>
            <w:proofErr w:type="spellEnd"/>
            <w:r w:rsidRPr="00E26A4C">
              <w:rPr>
                <w:szCs w:val="24"/>
              </w:rPr>
              <w:t xml:space="preserve"> portuguesa– 4. ed. – </w:t>
            </w:r>
            <w:proofErr w:type="spellStart"/>
            <w:r w:rsidRPr="00E26A4C">
              <w:rPr>
                <w:szCs w:val="24"/>
              </w:rPr>
              <w:t>São</w:t>
            </w:r>
            <w:proofErr w:type="spellEnd"/>
            <w:r w:rsidRPr="00E26A4C">
              <w:rPr>
                <w:szCs w:val="24"/>
              </w:rPr>
              <w:t xml:space="preserve"> </w:t>
            </w:r>
            <w:proofErr w:type="gramStart"/>
            <w:r w:rsidRPr="00E26A4C">
              <w:rPr>
                <w:szCs w:val="24"/>
              </w:rPr>
              <w:t>Paulo :</w:t>
            </w:r>
            <w:proofErr w:type="gramEnd"/>
            <w:r w:rsidRPr="00E26A4C">
              <w:rPr>
                <w:szCs w:val="24"/>
              </w:rPr>
              <w:t xml:space="preserve"> Saraiva, 2016.</w:t>
            </w:r>
            <w:r w:rsidRPr="00E26A4C">
              <w:rPr>
                <w:szCs w:val="24"/>
              </w:rPr>
              <w:cr/>
            </w:r>
            <w:r w:rsidR="004E617F">
              <w:rPr>
                <w:szCs w:val="24"/>
              </w:rPr>
              <w:t>BV</w:t>
            </w:r>
          </w:p>
          <w:p w14:paraId="1753F8DF" w14:textId="3F0D5FD0" w:rsidR="009E2D31" w:rsidRPr="00CF73B3" w:rsidRDefault="009E2D31" w:rsidP="00376214">
            <w:pPr>
              <w:rPr>
                <w:szCs w:val="24"/>
              </w:rPr>
            </w:pPr>
            <w:r w:rsidRPr="00CF73B3">
              <w:rPr>
                <w:szCs w:val="24"/>
              </w:rPr>
              <w:t xml:space="preserve">MARTINS, Dileta Silveira, ZIBERKNOP, Lúcia </w:t>
            </w:r>
            <w:proofErr w:type="gramStart"/>
            <w:r w:rsidRPr="00CF73B3">
              <w:rPr>
                <w:szCs w:val="24"/>
              </w:rPr>
              <w:t>Scliar,,</w:t>
            </w:r>
            <w:proofErr w:type="gramEnd"/>
            <w:r w:rsidRPr="00CF73B3">
              <w:rPr>
                <w:szCs w:val="24"/>
              </w:rPr>
              <w:t xml:space="preserve"> Português Instrumental, 2</w:t>
            </w:r>
            <w:r w:rsidR="00203FDD" w:rsidRPr="00CF73B3">
              <w:rPr>
                <w:szCs w:val="24"/>
              </w:rPr>
              <w:t xml:space="preserve">º </w:t>
            </w:r>
            <w:r w:rsidRPr="00CF73B3">
              <w:rPr>
                <w:szCs w:val="24"/>
              </w:rPr>
              <w:t>Ed. São Paulo: Atlas, 2009.</w:t>
            </w:r>
          </w:p>
          <w:p w14:paraId="2D70A785" w14:textId="69D6E9F0" w:rsidR="00C85437" w:rsidRPr="0095406A" w:rsidRDefault="00F812C1" w:rsidP="0037621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MEDEIROS, João Bosco, Português I</w:t>
            </w:r>
            <w:r w:rsidRPr="00F812C1">
              <w:rPr>
                <w:rFonts w:cs="Times New Roman"/>
                <w:color w:val="000000" w:themeColor="text1"/>
              </w:rPr>
              <w:t xml:space="preserve">nstrumental: para ler e produzir gêneros </w:t>
            </w:r>
            <w:proofErr w:type="gramStart"/>
            <w:r w:rsidRPr="00F812C1">
              <w:rPr>
                <w:rFonts w:cs="Times New Roman"/>
                <w:color w:val="000000" w:themeColor="text1"/>
              </w:rPr>
              <w:t>di</w:t>
            </w:r>
            <w:r>
              <w:rPr>
                <w:rFonts w:cs="Times New Roman"/>
                <w:color w:val="000000" w:themeColor="text1"/>
              </w:rPr>
              <w:t>scursivos  -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11.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</w:rPr>
              <w:t>ed.</w:t>
            </w:r>
            <w:r w:rsidRPr="00F812C1">
              <w:rPr>
                <w:rFonts w:cs="Times New Roman"/>
                <w:color w:val="000000" w:themeColor="text1"/>
              </w:rPr>
              <w:t>Barueri</w:t>
            </w:r>
            <w:proofErr w:type="spellEnd"/>
            <w:proofErr w:type="gramEnd"/>
            <w:r w:rsidRPr="00F812C1">
              <w:rPr>
                <w:rFonts w:cs="Times New Roman"/>
                <w:color w:val="000000" w:themeColor="text1"/>
              </w:rPr>
              <w:t xml:space="preserve"> [SP]: Atlas, 2022.</w:t>
            </w:r>
            <w:r>
              <w:rPr>
                <w:szCs w:val="24"/>
              </w:rPr>
              <w:t xml:space="preserve"> </w:t>
            </w:r>
            <w:r w:rsidR="004E617F">
              <w:rPr>
                <w:szCs w:val="24"/>
              </w:rPr>
              <w:t>BV</w:t>
            </w:r>
          </w:p>
        </w:tc>
      </w:tr>
    </w:tbl>
    <w:p w14:paraId="423C1BCD" w14:textId="77777777" w:rsidR="00C85437" w:rsidRPr="0095406A" w:rsidRDefault="00C85437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74"/>
      </w:tblGrid>
      <w:tr w:rsidR="00E553AF" w:rsidRPr="0095406A" w14:paraId="79F511FF" w14:textId="77777777" w:rsidTr="000E5EFE">
        <w:tc>
          <w:tcPr>
            <w:tcW w:w="8474" w:type="dxa"/>
            <w:shd w:val="clear" w:color="auto" w:fill="C6D9F1" w:themeFill="text2" w:themeFillTint="33"/>
          </w:tcPr>
          <w:p w14:paraId="1703703A" w14:textId="77777777" w:rsidR="00E553AF" w:rsidRPr="0095406A" w:rsidRDefault="009E2D31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>Componente Curricular: S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>egurança</w:t>
            </w:r>
            <w:r w:rsidRPr="0095406A">
              <w:rPr>
                <w:rFonts w:cs="Times New Roman"/>
                <w:b/>
                <w:color w:val="000000" w:themeColor="text1"/>
              </w:rPr>
              <w:t xml:space="preserve"> II</w:t>
            </w:r>
          </w:p>
        </w:tc>
      </w:tr>
      <w:tr w:rsidR="00E553AF" w:rsidRPr="0095406A" w14:paraId="3F455B71" w14:textId="77777777" w:rsidTr="002C337F">
        <w:tc>
          <w:tcPr>
            <w:tcW w:w="8474" w:type="dxa"/>
          </w:tcPr>
          <w:p w14:paraId="49C054EE" w14:textId="77777777" w:rsidR="00E553AF" w:rsidRPr="0095406A" w:rsidRDefault="00E553AF" w:rsidP="00376214">
            <w:pPr>
              <w:pStyle w:val="SemEspaamento"/>
            </w:pPr>
            <w:r w:rsidRPr="0095406A">
              <w:t>Ementa:</w:t>
            </w:r>
          </w:p>
          <w:p w14:paraId="7286FA83" w14:textId="18B427E8" w:rsidR="00E553AF" w:rsidRPr="000E5EFE" w:rsidRDefault="009E2D31" w:rsidP="00376214">
            <w:pPr>
              <w:rPr>
                <w:szCs w:val="24"/>
              </w:rPr>
            </w:pPr>
            <w:r w:rsidRPr="000E5EFE">
              <w:rPr>
                <w:szCs w:val="24"/>
              </w:rPr>
              <w:t>Estudo, formação e treinamento do SESMT (NR 4); Estudo de Programas de</w:t>
            </w:r>
            <w:r w:rsidR="0070667F">
              <w:rPr>
                <w:szCs w:val="24"/>
              </w:rPr>
              <w:t xml:space="preserve"> </w:t>
            </w:r>
            <w:r w:rsidRPr="000E5EFE">
              <w:rPr>
                <w:szCs w:val="24"/>
              </w:rPr>
              <w:t>Controle Médico de Saúde Ocupacional (NR 7); Estudo e elaboração de</w:t>
            </w:r>
            <w:r w:rsidR="0070667F">
              <w:rPr>
                <w:szCs w:val="24"/>
              </w:rPr>
              <w:t xml:space="preserve"> </w:t>
            </w:r>
            <w:r w:rsidRPr="000E5EFE">
              <w:rPr>
                <w:szCs w:val="24"/>
              </w:rPr>
              <w:t>Programas de Prevenção de Riscos Ambientais – PPRA (NR 9); Segurança em</w:t>
            </w:r>
            <w:r w:rsidR="0070667F">
              <w:rPr>
                <w:szCs w:val="24"/>
              </w:rPr>
              <w:t xml:space="preserve"> </w:t>
            </w:r>
            <w:r w:rsidRPr="000E5EFE">
              <w:rPr>
                <w:szCs w:val="24"/>
              </w:rPr>
              <w:t>Instalações e Serviços em Eletricidade (NR 10); Transporte, Movimentação,</w:t>
            </w:r>
            <w:r w:rsidR="0070667F">
              <w:rPr>
                <w:szCs w:val="24"/>
              </w:rPr>
              <w:t xml:space="preserve"> </w:t>
            </w:r>
            <w:r w:rsidRPr="000E5EFE">
              <w:rPr>
                <w:szCs w:val="24"/>
              </w:rPr>
              <w:t>Armazenagem e Manuseio de Materiais (NR 11).</w:t>
            </w:r>
          </w:p>
        </w:tc>
      </w:tr>
      <w:tr w:rsidR="00E553AF" w:rsidRPr="0095406A" w14:paraId="75FB1872" w14:textId="77777777" w:rsidTr="002C337F">
        <w:tc>
          <w:tcPr>
            <w:tcW w:w="8474" w:type="dxa"/>
          </w:tcPr>
          <w:p w14:paraId="62D1CE99" w14:textId="77777777" w:rsidR="00E553AF" w:rsidRPr="0095406A" w:rsidRDefault="00E553AF" w:rsidP="00376214">
            <w:pPr>
              <w:pStyle w:val="SemEspaamento"/>
            </w:pPr>
            <w:r w:rsidRPr="0095406A">
              <w:t>Competências:</w:t>
            </w:r>
          </w:p>
          <w:p w14:paraId="25EFA78A" w14:textId="381371BF" w:rsidR="009E2D31" w:rsidRPr="000E5EFE" w:rsidRDefault="009E2D31" w:rsidP="00376214">
            <w:pPr>
              <w:rPr>
                <w:color w:val="000000" w:themeColor="text1"/>
                <w:szCs w:val="24"/>
              </w:rPr>
            </w:pPr>
            <w:r w:rsidRPr="000E5EFE">
              <w:rPr>
                <w:color w:val="000000" w:themeColor="text1"/>
                <w:szCs w:val="24"/>
              </w:rPr>
              <w:t>Acompanhar reuniões que envolvam acordos e negociações na área de</w:t>
            </w:r>
            <w:r w:rsidR="000E5EFE" w:rsidRPr="000E5EFE">
              <w:rPr>
                <w:color w:val="000000" w:themeColor="text1"/>
                <w:szCs w:val="24"/>
              </w:rPr>
              <w:t xml:space="preserve"> Segurança do trabalho; </w:t>
            </w:r>
            <w:r w:rsidRPr="000E5EFE">
              <w:rPr>
                <w:color w:val="000000" w:themeColor="text1"/>
                <w:szCs w:val="24"/>
              </w:rPr>
              <w:t>Realizar o dimensionamento e conhecer as atribuições do SESMT da</w:t>
            </w:r>
            <w:r w:rsidR="0070667F">
              <w:rPr>
                <w:color w:val="000000" w:themeColor="text1"/>
                <w:szCs w:val="24"/>
              </w:rPr>
              <w:t xml:space="preserve"> </w:t>
            </w:r>
            <w:r w:rsidRPr="000E5EFE">
              <w:rPr>
                <w:color w:val="000000" w:themeColor="text1"/>
                <w:szCs w:val="24"/>
              </w:rPr>
              <w:t>empresa;</w:t>
            </w:r>
            <w:r w:rsidR="00CF73B3">
              <w:rPr>
                <w:color w:val="000000" w:themeColor="text1"/>
                <w:szCs w:val="24"/>
              </w:rPr>
              <w:t xml:space="preserve"> </w:t>
            </w:r>
            <w:r w:rsidRPr="000E5EFE">
              <w:rPr>
                <w:color w:val="000000" w:themeColor="text1"/>
                <w:szCs w:val="24"/>
              </w:rPr>
              <w:t>Reconhecer, avaliar, antecipar e Controlar os riscos e exposições dos</w:t>
            </w:r>
            <w:r w:rsidR="0070667F">
              <w:rPr>
                <w:color w:val="000000" w:themeColor="text1"/>
                <w:szCs w:val="24"/>
              </w:rPr>
              <w:t xml:space="preserve"> </w:t>
            </w:r>
            <w:r w:rsidRPr="000E5EFE">
              <w:rPr>
                <w:color w:val="000000" w:themeColor="text1"/>
                <w:szCs w:val="24"/>
              </w:rPr>
              <w:t>trabalha</w:t>
            </w:r>
            <w:r w:rsidR="000E5EFE" w:rsidRPr="000E5EFE">
              <w:rPr>
                <w:color w:val="000000" w:themeColor="text1"/>
                <w:szCs w:val="24"/>
              </w:rPr>
              <w:t xml:space="preserve">dores para a elaboração do PPRA; </w:t>
            </w:r>
            <w:r w:rsidRPr="000E5EFE">
              <w:rPr>
                <w:color w:val="000000" w:themeColor="text1"/>
                <w:szCs w:val="24"/>
              </w:rPr>
              <w:t xml:space="preserve">Avaliar com base no PPRA e no PCMSO quais exames ocupacionais </w:t>
            </w:r>
            <w:proofErr w:type="spellStart"/>
            <w:r w:rsidR="00013D32" w:rsidRPr="000E5EFE">
              <w:rPr>
                <w:color w:val="000000" w:themeColor="text1"/>
                <w:szCs w:val="24"/>
              </w:rPr>
              <w:t>seránecessário</w:t>
            </w:r>
            <w:proofErr w:type="spellEnd"/>
            <w:r w:rsidRPr="000E5EFE">
              <w:rPr>
                <w:color w:val="000000" w:themeColor="text1"/>
                <w:szCs w:val="24"/>
              </w:rPr>
              <w:t xml:space="preserve"> p</w:t>
            </w:r>
            <w:r w:rsidR="000E5EFE" w:rsidRPr="000E5EFE">
              <w:rPr>
                <w:color w:val="000000" w:themeColor="text1"/>
                <w:szCs w:val="24"/>
              </w:rPr>
              <w:t xml:space="preserve">ara diferentes tipos de empresa; </w:t>
            </w:r>
            <w:r w:rsidRPr="000E5EFE">
              <w:rPr>
                <w:color w:val="000000" w:themeColor="text1"/>
                <w:szCs w:val="24"/>
              </w:rPr>
              <w:t>Auxiliar o médico coordenador do PCMSO com campanhas de saúde na</w:t>
            </w:r>
            <w:r w:rsidR="000E5EFE" w:rsidRPr="000E5EFE">
              <w:rPr>
                <w:color w:val="000000" w:themeColor="text1"/>
                <w:szCs w:val="24"/>
              </w:rPr>
              <w:t xml:space="preserve"> empresa; </w:t>
            </w:r>
            <w:r w:rsidRPr="000E5EFE">
              <w:rPr>
                <w:color w:val="000000" w:themeColor="text1"/>
                <w:szCs w:val="24"/>
              </w:rPr>
              <w:t xml:space="preserve">Noções de segurança </w:t>
            </w:r>
            <w:r w:rsidR="000E5EFE" w:rsidRPr="000E5EFE">
              <w:rPr>
                <w:color w:val="000000" w:themeColor="text1"/>
                <w:szCs w:val="24"/>
              </w:rPr>
              <w:t xml:space="preserve">para trabalhos com eletricidade; </w:t>
            </w:r>
            <w:r w:rsidRPr="000E5EFE">
              <w:rPr>
                <w:color w:val="000000" w:themeColor="text1"/>
                <w:szCs w:val="24"/>
              </w:rPr>
              <w:t>Noções de segurança para trabalhos com movimentação, transporte,</w:t>
            </w:r>
            <w:r w:rsidR="0070667F">
              <w:rPr>
                <w:color w:val="000000" w:themeColor="text1"/>
                <w:szCs w:val="24"/>
              </w:rPr>
              <w:t xml:space="preserve"> </w:t>
            </w:r>
            <w:r w:rsidRPr="000E5EFE">
              <w:rPr>
                <w:color w:val="000000" w:themeColor="text1"/>
                <w:szCs w:val="24"/>
              </w:rPr>
              <w:t>armazenagem e manuseio de materiais.</w:t>
            </w:r>
          </w:p>
        </w:tc>
      </w:tr>
      <w:tr w:rsidR="00E553AF" w:rsidRPr="0095406A" w14:paraId="039BDAB0" w14:textId="77777777" w:rsidTr="002C337F">
        <w:tc>
          <w:tcPr>
            <w:tcW w:w="8474" w:type="dxa"/>
          </w:tcPr>
          <w:p w14:paraId="3CE5B9E9" w14:textId="77777777" w:rsidR="00E553AF" w:rsidRPr="0095406A" w:rsidRDefault="00E553AF" w:rsidP="00376214">
            <w:pPr>
              <w:pStyle w:val="SemEspaamento"/>
            </w:pPr>
            <w:r w:rsidRPr="0095406A">
              <w:t>Conteúdo:</w:t>
            </w:r>
          </w:p>
          <w:p w14:paraId="5419FA15" w14:textId="61864019" w:rsidR="00E553AF" w:rsidRPr="0095406A" w:rsidRDefault="009E2D31" w:rsidP="00376214">
            <w:pPr>
              <w:rPr>
                <w:rFonts w:cs="Times New Roman"/>
                <w:color w:val="000000" w:themeColor="text1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lastRenderedPageBreak/>
              <w:t>Apresentação do conteúdo através de aulas expositivas e dialógicas, filmes,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exemplos e exercícios. Leitura de material complementar. Avaliação individual,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em dupla e em grupo. Visitas técnicas</w:t>
            </w:r>
            <w:r w:rsidRPr="0095406A">
              <w:rPr>
                <w:rFonts w:cs="Times New Roman"/>
                <w:color w:val="000000" w:themeColor="text1"/>
              </w:rPr>
              <w:t>.</w:t>
            </w:r>
          </w:p>
        </w:tc>
      </w:tr>
      <w:tr w:rsidR="00E553AF" w:rsidRPr="0095406A" w14:paraId="41CAB5DC" w14:textId="77777777" w:rsidTr="002C337F">
        <w:tc>
          <w:tcPr>
            <w:tcW w:w="8474" w:type="dxa"/>
          </w:tcPr>
          <w:p w14:paraId="0D214A5D" w14:textId="77777777" w:rsidR="00E553AF" w:rsidRPr="0095406A" w:rsidRDefault="00E553AF" w:rsidP="00376214">
            <w:pPr>
              <w:pStyle w:val="SemEspaamento"/>
            </w:pPr>
            <w:r w:rsidRPr="0095406A">
              <w:lastRenderedPageBreak/>
              <w:t xml:space="preserve">Bibliografia: </w:t>
            </w:r>
          </w:p>
          <w:p w14:paraId="512E7CA5" w14:textId="77777777" w:rsidR="00013D32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CÉSPEDES, Livia; ROCHA, Fabiana Dias da. Segurança e medicina do trabalho.20a Ed. São Paulo: Saraiva, 2017.</w:t>
            </w:r>
          </w:p>
          <w:p w14:paraId="7F709BE1" w14:textId="77777777" w:rsid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 xml:space="preserve">PRESENTE, José Carlos Educação em segurança e saúde no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trabalho:orientações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para operacionalização de ações educativas. São Paulo: Fundacentro,2011.</w:t>
            </w:r>
          </w:p>
          <w:p w14:paraId="1E19140E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0E5EFE">
              <w:rPr>
                <w:rFonts w:cs="Times New Roman"/>
                <w:color w:val="000000" w:themeColor="text1"/>
                <w:szCs w:val="24"/>
              </w:rPr>
              <w:t>MÁSCULO,Francisco</w:t>
            </w:r>
            <w:proofErr w:type="spellEnd"/>
            <w:proofErr w:type="gram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Soares; MATTOS, Ubirajara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Aluizio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de Oliveira Higiene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esegurança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do trabalho. Rio de Janeiro: Elsevier, 2011.</w:t>
            </w:r>
          </w:p>
          <w:p w14:paraId="432326BE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 xml:space="preserve">ARAÚJO, Wellington Tavares de Manual de segurança do trabalho São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Paulo:DCL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2010.</w:t>
            </w:r>
          </w:p>
          <w:p w14:paraId="36920FB4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 xml:space="preserve">BARBOSA FILHO,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Nunes. Segurança do trabalho &amp; gestão ambiental. 4a</w:t>
            </w:r>
          </w:p>
          <w:p w14:paraId="1C714D93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Ed. São Paulo: Atlas, 2011.</w:t>
            </w:r>
          </w:p>
          <w:p w14:paraId="41B9CA6F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 xml:space="preserve">CAMISASSA, Mara Queiroga Segurança e saúde no trabalho: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NRs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1 a 36comentadas e descomplicadas. 3a Ed. Rio de Janeiro: Forense, 2016.</w:t>
            </w:r>
          </w:p>
          <w:p w14:paraId="0F97C97C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 xml:space="preserve">REIS, Roberto Salvador. Segurança e saúde no trabalho: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normasregulamentadoras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. 10a Ed. São Caetano do Sul: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Yendis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>, 2012.</w:t>
            </w:r>
          </w:p>
          <w:p w14:paraId="4D1966A0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 xml:space="preserve">OLIVEIRA, Claudio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Dias de. Segurança e medicina do trabalho: guia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deprevenção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 de riscos. São Caetano do Sul: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Yendis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>, 2009.</w:t>
            </w:r>
          </w:p>
          <w:p w14:paraId="6282D407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ROJAS, Pablo Técnico em segurança do trabalho Porto Alegre: Bookman 2015</w:t>
            </w:r>
          </w:p>
          <w:p w14:paraId="500CEA75" w14:textId="4B55CDB6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ZOCCHIO, Álvaro Prática da prevenção de acidentes: ABC da segurança do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trabalho 7a Ed. São Paulo: Atlas,2012.</w:t>
            </w:r>
          </w:p>
          <w:p w14:paraId="1A8B6326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BARBOSA FILHO, ANTONIO Nunes. Segurança do trabalho na construção civil</w:t>
            </w:r>
          </w:p>
          <w:p w14:paraId="706757B5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São Paulo: Atlas, 2015.</w:t>
            </w:r>
          </w:p>
          <w:p w14:paraId="479CAFB8" w14:textId="55B2E70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AYRES, Dennis de Oliveira; CORRÊA, José Aldo Peixoto Manual de prevenção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acidentes do trabalho. 3a Ed. São Paulo: Atlas, 2017.</w:t>
            </w:r>
          </w:p>
          <w:p w14:paraId="610DEE26" w14:textId="5F5186F2" w:rsid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CARDELLA, Benedito Segurança no trabalho e prevenção de acidentes: uma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abordagem holística: segurança integrada à missão organizacional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produtividade, qualidade, preservação ambiental e desenvolvimento de pessoas.2a Ed. São Paulo: Atlas, 2016.</w:t>
            </w:r>
          </w:p>
          <w:p w14:paraId="6E760C81" w14:textId="7D632363" w:rsidR="00E553AF" w:rsidRPr="0095406A" w:rsidRDefault="009E2D31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CHIRMICI, Anderson; OLIVEIRA, Eduardo Augusto Rocha de Introdução à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segurança e saúde no trabalho Rio de Janeiro: Guanabara Koogan,2016.</w:t>
            </w:r>
          </w:p>
        </w:tc>
      </w:tr>
    </w:tbl>
    <w:p w14:paraId="18AFA2A6" w14:textId="77777777" w:rsidR="00E553AF" w:rsidRPr="0095406A" w:rsidRDefault="00E553AF" w:rsidP="00376214">
      <w:pPr>
        <w:rPr>
          <w:rFonts w:cs="Times New Roman"/>
          <w:color w:val="000000" w:themeColor="text1"/>
        </w:rPr>
      </w:pPr>
    </w:p>
    <w:p w14:paraId="24FF7919" w14:textId="77777777" w:rsidR="00E553AF" w:rsidRPr="0095406A" w:rsidRDefault="00E553AF" w:rsidP="00376214">
      <w:pPr>
        <w:rPr>
          <w:rFonts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E553AF" w:rsidRPr="0095406A" w14:paraId="522EDC65" w14:textId="77777777" w:rsidTr="000E5EFE">
        <w:tc>
          <w:tcPr>
            <w:tcW w:w="8644" w:type="dxa"/>
            <w:shd w:val="clear" w:color="auto" w:fill="C6D9F1" w:themeFill="text2" w:themeFillTint="33"/>
          </w:tcPr>
          <w:p w14:paraId="77D56FCC" w14:textId="77777777" w:rsidR="00E553AF" w:rsidRPr="0095406A" w:rsidRDefault="009E2D31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 xml:space="preserve">Matemática </w:t>
            </w:r>
            <w:r w:rsidR="00CF73B3">
              <w:rPr>
                <w:rFonts w:cs="Times New Roman"/>
                <w:b/>
                <w:color w:val="000000" w:themeColor="text1"/>
              </w:rPr>
              <w:t>e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 xml:space="preserve"> Estatística</w:t>
            </w:r>
          </w:p>
        </w:tc>
      </w:tr>
      <w:tr w:rsidR="00E553AF" w:rsidRPr="0095406A" w14:paraId="4CB4EE2F" w14:textId="77777777" w:rsidTr="00E553AF">
        <w:tc>
          <w:tcPr>
            <w:tcW w:w="8644" w:type="dxa"/>
          </w:tcPr>
          <w:p w14:paraId="6AC9EF1F" w14:textId="77777777" w:rsidR="00E553AF" w:rsidRPr="0095406A" w:rsidRDefault="00E553AF" w:rsidP="00376214">
            <w:pPr>
              <w:pStyle w:val="SemEspaamento"/>
            </w:pPr>
            <w:r w:rsidRPr="0095406A">
              <w:t>Ementa:</w:t>
            </w:r>
          </w:p>
          <w:p w14:paraId="5FE76FB2" w14:textId="08429537" w:rsidR="00E553AF" w:rsidRPr="000E5EFE" w:rsidRDefault="009E2D31" w:rsidP="00376214">
            <w:pPr>
              <w:rPr>
                <w:szCs w:val="24"/>
              </w:rPr>
            </w:pPr>
            <w:r w:rsidRPr="000E5EFE">
              <w:rPr>
                <w:szCs w:val="24"/>
              </w:rPr>
              <w:t>Sistema, histórico, métodos, fases e séries da estatística. Distribuição da</w:t>
            </w:r>
            <w:r w:rsidR="0070667F">
              <w:rPr>
                <w:szCs w:val="24"/>
              </w:rPr>
              <w:t xml:space="preserve"> </w:t>
            </w:r>
            <w:r w:rsidRPr="000E5EFE">
              <w:rPr>
                <w:szCs w:val="24"/>
              </w:rPr>
              <w:t>frequência. Diferentes gráficos estatísticos com respectivas representações.</w:t>
            </w:r>
            <w:r w:rsidR="0070667F">
              <w:rPr>
                <w:szCs w:val="24"/>
              </w:rPr>
              <w:t xml:space="preserve"> </w:t>
            </w:r>
            <w:r w:rsidRPr="000E5EFE">
              <w:rPr>
                <w:szCs w:val="24"/>
              </w:rPr>
              <w:t>Sistemas de medidas. Áreas de figuras planas. Regra de três simples e composta.</w:t>
            </w:r>
            <w:r w:rsidR="0070667F">
              <w:rPr>
                <w:szCs w:val="24"/>
              </w:rPr>
              <w:t xml:space="preserve"> </w:t>
            </w:r>
            <w:r w:rsidRPr="000E5EFE">
              <w:rPr>
                <w:szCs w:val="24"/>
              </w:rPr>
              <w:t>Funções de primeiro e segundo grau.</w:t>
            </w:r>
          </w:p>
        </w:tc>
      </w:tr>
      <w:tr w:rsidR="00E553AF" w:rsidRPr="0095406A" w14:paraId="7F3BBB14" w14:textId="77777777" w:rsidTr="00E553AF">
        <w:tc>
          <w:tcPr>
            <w:tcW w:w="8644" w:type="dxa"/>
          </w:tcPr>
          <w:p w14:paraId="542257D7" w14:textId="77777777" w:rsidR="00E553AF" w:rsidRPr="0095406A" w:rsidRDefault="00E553AF" w:rsidP="00376214">
            <w:pPr>
              <w:pStyle w:val="SemEspaamento"/>
            </w:pPr>
            <w:r w:rsidRPr="0095406A">
              <w:t xml:space="preserve">Competências: </w:t>
            </w:r>
          </w:p>
          <w:p w14:paraId="4490B9FB" w14:textId="77777777" w:rsidR="00E553AF" w:rsidRPr="00444E6C" w:rsidRDefault="009E2D31" w:rsidP="00376214">
            <w:pPr>
              <w:rPr>
                <w:color w:val="000000" w:themeColor="text1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lastRenderedPageBreak/>
              <w:t>Aplicar conhecimentos de matemática na busca e interpretação de dados</w:t>
            </w:r>
            <w:r w:rsidR="000E5EFE">
              <w:rPr>
                <w:rFonts w:cs="Times New Roman"/>
                <w:color w:val="000000" w:themeColor="text1"/>
                <w:szCs w:val="24"/>
              </w:rPr>
              <w:t xml:space="preserve"> estatísticos; </w:t>
            </w:r>
            <w:proofErr w:type="gramStart"/>
            <w:r w:rsidR="000E5EFE">
              <w:rPr>
                <w:rFonts w:cs="Times New Roman"/>
                <w:color w:val="000000" w:themeColor="text1"/>
                <w:szCs w:val="24"/>
              </w:rPr>
              <w:t>Calcular</w:t>
            </w:r>
            <w:proofErr w:type="gramEnd"/>
            <w:r w:rsidR="000E5EFE">
              <w:rPr>
                <w:rFonts w:cs="Times New Roman"/>
                <w:color w:val="000000" w:themeColor="text1"/>
                <w:szCs w:val="24"/>
              </w:rPr>
              <w:t xml:space="preserve"> áreas de figuras;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Utilizar a regra de três e solucionar equaç</w:t>
            </w:r>
            <w:r w:rsidR="000E5EFE">
              <w:rPr>
                <w:rFonts w:cs="Times New Roman"/>
                <w:color w:val="000000" w:themeColor="text1"/>
                <w:szCs w:val="24"/>
              </w:rPr>
              <w:t xml:space="preserve">ões de primeiro e segundo graus; Entender uma série estatística;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Elaborar uma estatística de acidentes de trabalho.</w:t>
            </w:r>
          </w:p>
        </w:tc>
      </w:tr>
      <w:tr w:rsidR="00E553AF" w:rsidRPr="0095406A" w14:paraId="189C2059" w14:textId="77777777" w:rsidTr="00E553AF">
        <w:tc>
          <w:tcPr>
            <w:tcW w:w="8644" w:type="dxa"/>
          </w:tcPr>
          <w:p w14:paraId="3184F9DC" w14:textId="77777777" w:rsidR="00E553AF" w:rsidRPr="0095406A" w:rsidRDefault="00E553AF" w:rsidP="00376214">
            <w:pPr>
              <w:pStyle w:val="SemEspaamento"/>
            </w:pPr>
            <w:r w:rsidRPr="0095406A">
              <w:lastRenderedPageBreak/>
              <w:t xml:space="preserve">Conteúdo Programático: </w:t>
            </w:r>
          </w:p>
          <w:p w14:paraId="55722FAF" w14:textId="2F26D525" w:rsidR="00E553AF" w:rsidRPr="000E5EFE" w:rsidRDefault="009E2D31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Apresentação do conteúdo através de aulas expositivas e dialógicas, filmes,</w:t>
            </w:r>
            <w:r w:rsidR="00F812C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exemplos e exercícios. Leitura de material complementar. Avaliação individual,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E5EFE">
              <w:rPr>
                <w:rFonts w:cs="Times New Roman"/>
                <w:color w:val="000000" w:themeColor="text1"/>
                <w:szCs w:val="24"/>
              </w:rPr>
              <w:t>em dupla e em grupo. Visitas técnicas.</w:t>
            </w:r>
          </w:p>
        </w:tc>
      </w:tr>
      <w:tr w:rsidR="00E553AF" w:rsidRPr="0095406A" w14:paraId="491FCA94" w14:textId="77777777" w:rsidTr="00E553AF">
        <w:tc>
          <w:tcPr>
            <w:tcW w:w="8644" w:type="dxa"/>
          </w:tcPr>
          <w:p w14:paraId="3891ACA8" w14:textId="77777777" w:rsidR="00E553AF" w:rsidRPr="0095406A" w:rsidRDefault="00E553AF" w:rsidP="00376214">
            <w:pPr>
              <w:pStyle w:val="SemEspaamento"/>
            </w:pPr>
            <w:r w:rsidRPr="0095406A">
              <w:t>Bibliografia:</w:t>
            </w:r>
          </w:p>
          <w:p w14:paraId="479976F5" w14:textId="77777777" w:rsidR="009E2D31" w:rsidRPr="000E5EFE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>ASSAF NETO, Alexandre, Matemática financeira e suas aplicações.,10o, Atlas –São Paulo,2009.</w:t>
            </w:r>
          </w:p>
          <w:p w14:paraId="7CEA317A" w14:textId="3F7917D9" w:rsidR="000B2B90" w:rsidRDefault="009E2D31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E5EFE">
              <w:rPr>
                <w:rFonts w:cs="Times New Roman"/>
                <w:color w:val="000000" w:themeColor="text1"/>
                <w:szCs w:val="24"/>
              </w:rPr>
              <w:t xml:space="preserve">CRESPO, Antônio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Arnot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 xml:space="preserve">, Estatística Fácil, 19o </w:t>
            </w:r>
            <w:proofErr w:type="spellStart"/>
            <w:r w:rsidRPr="000E5EFE">
              <w:rPr>
                <w:rFonts w:cs="Times New Roman"/>
                <w:color w:val="000000" w:themeColor="text1"/>
                <w:szCs w:val="24"/>
              </w:rPr>
              <w:t>ed</w:t>
            </w:r>
            <w:proofErr w:type="spellEnd"/>
            <w:r w:rsidRPr="000E5EFE">
              <w:rPr>
                <w:rFonts w:cs="Times New Roman"/>
                <w:color w:val="000000" w:themeColor="text1"/>
                <w:szCs w:val="24"/>
              </w:rPr>
              <w:t>, Saraiva, São Paulo, 2009.</w:t>
            </w:r>
          </w:p>
          <w:p w14:paraId="2394A37F" w14:textId="78AD056B" w:rsidR="000B2B90" w:rsidRDefault="000B2B90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HORIGUTI,</w:t>
            </w:r>
            <w:r w:rsidRPr="000B2B90">
              <w:rPr>
                <w:rFonts w:cs="Times New Roman"/>
                <w:color w:val="000000" w:themeColor="text1"/>
                <w:szCs w:val="24"/>
              </w:rPr>
              <w:t>Augusto</w:t>
            </w:r>
            <w:proofErr w:type="spellEnd"/>
            <w:proofErr w:type="gramEnd"/>
            <w:r w:rsidRPr="000B2B90">
              <w:rPr>
                <w:rFonts w:cs="Times New Roman"/>
                <w:color w:val="000000" w:themeColor="text1"/>
                <w:szCs w:val="24"/>
              </w:rPr>
              <w:t xml:space="preserve"> M.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 DONADEL,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Juliane</w:t>
            </w:r>
            <w:r w:rsidR="004E617F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0B2B90">
              <w:rPr>
                <w:rFonts w:cs="Times New Roman"/>
                <w:color w:val="000000" w:themeColor="text1"/>
                <w:szCs w:val="24"/>
              </w:rPr>
              <w:t>Matemática</w:t>
            </w:r>
            <w:proofErr w:type="gramEnd"/>
            <w:r w:rsidRPr="000B2B90">
              <w:rPr>
                <w:rFonts w:cs="Times New Roman"/>
                <w:color w:val="000000" w:themeColor="text1"/>
                <w:szCs w:val="24"/>
              </w:rPr>
              <w:t xml:space="preserve"> Comercial e Financei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ra e Fundamentos de Estatística </w:t>
            </w:r>
            <w:r w:rsidRPr="000B2B90">
              <w:rPr>
                <w:rFonts w:cs="Times New Roman"/>
                <w:color w:val="000000" w:themeColor="text1"/>
                <w:szCs w:val="24"/>
              </w:rPr>
              <w:t xml:space="preserve">1. ed. --São </w:t>
            </w:r>
            <w:proofErr w:type="gramStart"/>
            <w:r w:rsidRPr="000B2B90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Pr="000B2B90">
              <w:rPr>
                <w:rFonts w:cs="Times New Roman"/>
                <w:color w:val="000000" w:themeColor="text1"/>
                <w:szCs w:val="24"/>
              </w:rPr>
              <w:t xml:space="preserve"> Érica,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2014. </w:t>
            </w:r>
            <w:r w:rsidR="004E617F">
              <w:rPr>
                <w:rFonts w:cs="Times New Roman"/>
                <w:color w:val="000000" w:themeColor="text1"/>
                <w:szCs w:val="24"/>
              </w:rPr>
              <w:t>BV</w:t>
            </w:r>
          </w:p>
          <w:p w14:paraId="08BD6331" w14:textId="5A88430D" w:rsidR="000B2B90" w:rsidRDefault="000B2B90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SCHMIDT, Adriana Claudia </w:t>
            </w:r>
            <w:r w:rsidRPr="000B2B90">
              <w:rPr>
                <w:rFonts w:cs="Times New Roman"/>
                <w:color w:val="000000" w:themeColor="text1"/>
                <w:szCs w:val="24"/>
              </w:rPr>
              <w:t xml:space="preserve">Matemática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financeira [recurso eletrônico] </w:t>
            </w:r>
            <w:r w:rsidR="004749F0">
              <w:rPr>
                <w:rFonts w:cs="Times New Roman"/>
                <w:color w:val="000000" w:themeColor="text1"/>
                <w:szCs w:val="24"/>
              </w:rPr>
              <w:t xml:space="preserve">Porto Alegre </w:t>
            </w:r>
            <w:r w:rsidRPr="000B2B90">
              <w:rPr>
                <w:rFonts w:cs="Times New Roman"/>
                <w:color w:val="000000" w:themeColor="text1"/>
                <w:szCs w:val="24"/>
              </w:rPr>
              <w:t>SAGAH, 2019.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E617F">
              <w:rPr>
                <w:rFonts w:cs="Times New Roman"/>
                <w:color w:val="000000" w:themeColor="text1"/>
                <w:szCs w:val="24"/>
              </w:rPr>
              <w:t>BV</w:t>
            </w:r>
          </w:p>
          <w:p w14:paraId="64A3D48B" w14:textId="2C6C0333" w:rsidR="000B2B90" w:rsidRDefault="000B2B90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ASSAF NETO, Alexandre </w:t>
            </w:r>
            <w:r w:rsidRPr="000B2B90">
              <w:rPr>
                <w:rFonts w:cs="Times New Roman"/>
                <w:color w:val="000000" w:themeColor="text1"/>
                <w:szCs w:val="24"/>
              </w:rPr>
              <w:t>Matemática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financeira e suas aplicações /</w:t>
            </w:r>
            <w:r w:rsidRPr="000B2B90">
              <w:rPr>
                <w:rFonts w:cs="Times New Roman"/>
                <w:color w:val="000000" w:themeColor="text1"/>
                <w:szCs w:val="24"/>
              </w:rPr>
              <w:t>– 14. ed. – São Paulo: Atlas, 2019</w:t>
            </w:r>
            <w:r w:rsidR="004E617F">
              <w:rPr>
                <w:rFonts w:cs="Times New Roman"/>
                <w:color w:val="000000" w:themeColor="text1"/>
                <w:szCs w:val="24"/>
              </w:rPr>
              <w:t>. BV</w:t>
            </w:r>
          </w:p>
          <w:p w14:paraId="7D0CE605" w14:textId="5837A977" w:rsidR="000B2B90" w:rsidRDefault="004749F0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VIEIRA SOBRINHO, José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Dutra  </w:t>
            </w:r>
            <w:r w:rsidR="000B2B90" w:rsidRPr="000B2B90">
              <w:rPr>
                <w:rFonts w:cs="Times New Roman"/>
                <w:color w:val="000000" w:themeColor="text1"/>
                <w:szCs w:val="24"/>
              </w:rPr>
              <w:t>Matemática</w:t>
            </w:r>
            <w:proofErr w:type="gramEnd"/>
            <w:r w:rsidR="000B2B90" w:rsidRPr="000B2B90">
              <w:rPr>
                <w:rFonts w:cs="Times New Roman"/>
                <w:color w:val="000000" w:themeColor="text1"/>
                <w:szCs w:val="24"/>
              </w:rPr>
              <w:t xml:space="preserve"> financei</w:t>
            </w:r>
            <w:r>
              <w:rPr>
                <w:rFonts w:cs="Times New Roman"/>
                <w:color w:val="000000" w:themeColor="text1"/>
                <w:szCs w:val="24"/>
              </w:rPr>
              <w:t>ra /</w:t>
            </w:r>
            <w:r w:rsidR="000B2B90" w:rsidRPr="000B2B90">
              <w:rPr>
                <w:rFonts w:cs="Times New Roman"/>
                <w:color w:val="000000" w:themeColor="text1"/>
                <w:szCs w:val="24"/>
              </w:rPr>
              <w:t xml:space="preserve"> – 8. ed. – São </w:t>
            </w:r>
            <w:proofErr w:type="gramStart"/>
            <w:r w:rsidR="000B2B90" w:rsidRPr="000B2B90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="000B2B90" w:rsidRPr="000B2B90">
              <w:rPr>
                <w:rFonts w:cs="Times New Roman"/>
                <w:color w:val="000000" w:themeColor="text1"/>
                <w:szCs w:val="24"/>
              </w:rPr>
              <w:t xml:space="preserve"> Atlas, 2018</w:t>
            </w:r>
            <w:r w:rsidR="004E617F">
              <w:rPr>
                <w:rFonts w:cs="Times New Roman"/>
                <w:color w:val="000000" w:themeColor="text1"/>
                <w:szCs w:val="24"/>
              </w:rPr>
              <w:t>. BV</w:t>
            </w:r>
          </w:p>
          <w:p w14:paraId="20B133E0" w14:textId="280A1DB4" w:rsidR="00E553AF" w:rsidRPr="0095406A" w:rsidRDefault="004E617F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BRUNI, Adriano Leal </w:t>
            </w:r>
            <w:r w:rsidRPr="004E617F">
              <w:rPr>
                <w:rFonts w:cs="Times New Roman"/>
                <w:color w:val="000000" w:themeColor="text1"/>
              </w:rPr>
              <w:t>Introdução à matemática financeira [recurso eletrônico] / Adriano Leal Bruni. São Paulo: Atlas, 2019.</w:t>
            </w:r>
            <w:r>
              <w:rPr>
                <w:rFonts w:cs="Times New Roman"/>
                <w:color w:val="000000" w:themeColor="text1"/>
              </w:rPr>
              <w:t>BV</w:t>
            </w:r>
          </w:p>
        </w:tc>
      </w:tr>
    </w:tbl>
    <w:p w14:paraId="63AB5E10" w14:textId="77777777" w:rsidR="00BA4F08" w:rsidRPr="0095406A" w:rsidRDefault="00BA4F08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BA4F08" w:rsidRPr="0095406A" w14:paraId="1FAB336A" w14:textId="77777777" w:rsidTr="0075485D">
        <w:tc>
          <w:tcPr>
            <w:tcW w:w="8644" w:type="dxa"/>
            <w:shd w:val="clear" w:color="auto" w:fill="C6D9F1" w:themeFill="text2" w:themeFillTint="33"/>
          </w:tcPr>
          <w:p w14:paraId="404484E6" w14:textId="77777777" w:rsidR="00BA4F08" w:rsidRPr="0095406A" w:rsidRDefault="00114B7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CF73B3">
              <w:rPr>
                <w:rFonts w:cs="Times New Roman"/>
                <w:b/>
                <w:color w:val="000000" w:themeColor="text1"/>
              </w:rPr>
              <w:t>Psicologia d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>o Trabalho</w:t>
            </w:r>
          </w:p>
        </w:tc>
      </w:tr>
      <w:tr w:rsidR="00BA4F08" w:rsidRPr="0095406A" w14:paraId="19704DE9" w14:textId="77777777" w:rsidTr="00BA4F08">
        <w:tc>
          <w:tcPr>
            <w:tcW w:w="8644" w:type="dxa"/>
          </w:tcPr>
          <w:p w14:paraId="05E02468" w14:textId="77777777" w:rsidR="00BA4F08" w:rsidRPr="0095406A" w:rsidRDefault="00BA4F08" w:rsidP="00376214">
            <w:pPr>
              <w:pStyle w:val="SemEspaamento"/>
            </w:pPr>
            <w:r w:rsidRPr="0095406A">
              <w:t>Ementa:</w:t>
            </w:r>
          </w:p>
          <w:p w14:paraId="02E1546B" w14:textId="254170BA" w:rsidR="00BA4F08" w:rsidRPr="0075485D" w:rsidRDefault="00114B7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Noções de Psicologia. Comportamento humano: tipos, distúrbios, personalidade.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Inteligência emocional – inteligências múltiplas. Relações humanas de trabalho.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Técnicas de negociação. Padrão: empregado – equipe (habilidades para recursos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humanos). Interação no ambiente de trabalho. Barreiras de comunicação. Grupos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de trabalho e liderança. Desajustamento e produtividade. Qualidade de vida,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motivação e doença. Aspectos patológicos do ambiente de trabalho. Noções 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etapas evolutivas do ser humano. Interação: tipos e importância. Ética e postura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profissional.</w:t>
            </w:r>
          </w:p>
        </w:tc>
      </w:tr>
      <w:tr w:rsidR="00BA4F08" w:rsidRPr="0095406A" w14:paraId="15663257" w14:textId="77777777" w:rsidTr="00CF73B3">
        <w:trPr>
          <w:trHeight w:val="2241"/>
        </w:trPr>
        <w:tc>
          <w:tcPr>
            <w:tcW w:w="8644" w:type="dxa"/>
          </w:tcPr>
          <w:p w14:paraId="0469B09A" w14:textId="77777777" w:rsidR="00BA4F08" w:rsidRPr="002C337F" w:rsidRDefault="00BA4F08" w:rsidP="00376214">
            <w:pPr>
              <w:pStyle w:val="SemEspaamento"/>
            </w:pPr>
            <w:r w:rsidRPr="002C337F">
              <w:t>Competências:</w:t>
            </w:r>
          </w:p>
          <w:p w14:paraId="65A8BCF7" w14:textId="77777777" w:rsidR="00BA4F08" w:rsidRPr="002C337F" w:rsidRDefault="00114B76" w:rsidP="00376214">
            <w:pPr>
              <w:rPr>
                <w:rFonts w:cs="Times New Roman"/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Identificar relações de trabalho e pontos de conflito no ambiente</w:t>
            </w:r>
            <w:r w:rsidR="0075485D">
              <w:rPr>
                <w:rFonts w:cs="Times New Roman"/>
                <w:color w:val="000000" w:themeColor="text1"/>
                <w:szCs w:val="24"/>
              </w:rPr>
              <w:t xml:space="preserve"> profissional; </w:t>
            </w:r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Ide</w:t>
            </w:r>
            <w:r w:rsidR="0075485D">
              <w:rPr>
                <w:rFonts w:cs="Times New Roman"/>
                <w:color w:val="000000" w:themeColor="text1"/>
                <w:szCs w:val="24"/>
              </w:rPr>
              <w:t>ntificar</w:t>
            </w:r>
            <w:proofErr w:type="gramEnd"/>
            <w:r w:rsidR="0075485D">
              <w:rPr>
                <w:rFonts w:cs="Times New Roman"/>
                <w:color w:val="000000" w:themeColor="text1"/>
                <w:szCs w:val="24"/>
              </w:rPr>
              <w:t xml:space="preserve"> o acidente do trabalho;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Coletar e registrar fatos as informações rela</w:t>
            </w:r>
            <w:r w:rsidR="0075485D">
              <w:rPr>
                <w:rFonts w:cs="Times New Roman"/>
                <w:color w:val="000000" w:themeColor="text1"/>
                <w:szCs w:val="24"/>
              </w:rPr>
              <w:t xml:space="preserve">cionadas ao acidente do trabalho;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Aplicar a interpretação dos dados estatís</w:t>
            </w:r>
            <w:r w:rsidR="0075485D">
              <w:rPr>
                <w:rFonts w:cs="Times New Roman"/>
                <w:color w:val="000000" w:themeColor="text1"/>
                <w:szCs w:val="24"/>
              </w:rPr>
              <w:t xml:space="preserve">ticos como forma de intervenção; </w:t>
            </w:r>
            <w:r w:rsidR="0075485D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Gerenciar conflitos;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Detectar situações de risco para a saú</w:t>
            </w:r>
            <w:r w:rsidR="0075485D">
              <w:rPr>
                <w:rFonts w:cs="Times New Roman"/>
                <w:color w:val="000000" w:themeColor="text1"/>
                <w:szCs w:val="24"/>
              </w:rPr>
              <w:t xml:space="preserve">de e a segurança do trabalhador;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Aplicar protocolos de procedimentos seguros.</w:t>
            </w:r>
          </w:p>
        </w:tc>
      </w:tr>
      <w:tr w:rsidR="00BA4F08" w:rsidRPr="0095406A" w14:paraId="2EDCC32D" w14:textId="77777777" w:rsidTr="00BA4F08">
        <w:tc>
          <w:tcPr>
            <w:tcW w:w="8644" w:type="dxa"/>
          </w:tcPr>
          <w:p w14:paraId="0CA5E895" w14:textId="77777777" w:rsidR="00BA4F08" w:rsidRPr="0095406A" w:rsidRDefault="00BA4F08" w:rsidP="00376214">
            <w:pPr>
              <w:pStyle w:val="SemEspaamento"/>
            </w:pPr>
            <w:r w:rsidRPr="0095406A">
              <w:lastRenderedPageBreak/>
              <w:t xml:space="preserve">Conteúdo Programático: </w:t>
            </w:r>
          </w:p>
          <w:p w14:paraId="53D85FB7" w14:textId="77777777" w:rsidR="00BA4F08" w:rsidRPr="0075485D" w:rsidRDefault="00114B7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Apresentação do conteúdo através de aulas expositivas e dialógicas, filmes,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 e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xemplos e exercícios. Leitura de material complementar. Avaliação individual,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em dupla e em grupo. Visitas técnicas.</w:t>
            </w:r>
          </w:p>
        </w:tc>
      </w:tr>
      <w:tr w:rsidR="00BA4F08" w:rsidRPr="0095406A" w14:paraId="443FE1A9" w14:textId="77777777" w:rsidTr="00CF73B3">
        <w:trPr>
          <w:trHeight w:val="830"/>
        </w:trPr>
        <w:tc>
          <w:tcPr>
            <w:tcW w:w="8644" w:type="dxa"/>
          </w:tcPr>
          <w:p w14:paraId="66386B10" w14:textId="77777777" w:rsidR="00BA4F08" w:rsidRPr="0095406A" w:rsidRDefault="00BA4F08" w:rsidP="00376214">
            <w:pPr>
              <w:pStyle w:val="SemEspaamento"/>
            </w:pPr>
            <w:r w:rsidRPr="0095406A">
              <w:t xml:space="preserve">Bibliografia: </w:t>
            </w:r>
          </w:p>
          <w:p w14:paraId="1D703D3A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PAPALIA, Diane E. et al Desenvolvimento humano 10a Ed. Porto Alegre: Artmed,</w:t>
            </w:r>
          </w:p>
          <w:p w14:paraId="75E98992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2009.</w:t>
            </w:r>
          </w:p>
          <w:p w14:paraId="1B4FAC63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MANDINO, O</w:t>
            </w:r>
            <w:r w:rsidR="0075485D">
              <w:rPr>
                <w:rFonts w:cs="Times New Roman"/>
                <w:color w:val="000000" w:themeColor="text1"/>
                <w:szCs w:val="24"/>
              </w:rPr>
              <w:t>r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g, DAMADIO, P.V. O maior vendedor do mundo 67a Ed. Rio de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Janeiro: Zahar, 2011.</w:t>
            </w:r>
          </w:p>
          <w:p w14:paraId="5A951FAA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BERGAMINI, Cecília Whitaker Motivação nas organizações 5a Ed. São Paulo: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Atlas, 2013.</w:t>
            </w:r>
          </w:p>
          <w:p w14:paraId="25ECA476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AGUIAR, Maria Aparecida Ferreira de. Psicologia aplicada à administração: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umaabordagem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interdisciplinar. São Paulo: Saraiva, 2013.</w:t>
            </w:r>
          </w:p>
          <w:p w14:paraId="026E0555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SARRIERA, Jorge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Castellá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. Psicologia comunitária: estudos atuais. 3a ed.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PortoAlegre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: Sulina, 2010.</w:t>
            </w:r>
          </w:p>
          <w:p w14:paraId="51CF45C6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MARCONDES, Danilo. Textos básicos de ética: de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platão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foucault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. Rio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deJaneiro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: Zahar,2015.</w:t>
            </w:r>
          </w:p>
          <w:p w14:paraId="17B4AA1B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SCHWARTZ, David Joseph. A Mágica de pensar grande 31a Ed. Rio de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Janeiro:Record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,2012.</w:t>
            </w:r>
          </w:p>
          <w:p w14:paraId="08EE8AE1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JONAS, Hans. O Princípio responsabilidade: ensaio de uma ética para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acivilização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tecnológica. Rio de Janeiro: Contraponto, 2011.</w:t>
            </w:r>
          </w:p>
          <w:p w14:paraId="42528EA3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GOLEMAN, Daniel. O Cérebro e a inteligência emocional: novas perspectivas.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Riode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Janeiro</w:t>
            </w:r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>: Objetiva, 2012.</w:t>
            </w:r>
          </w:p>
          <w:p w14:paraId="7436E631" w14:textId="77777777" w:rsidR="00464ECE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FIORELLI, José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Osmir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. Psicologia para administradores: integrando teoria e prática 8a Ed. São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Paulo: Atlas, 2013.</w:t>
            </w:r>
          </w:p>
          <w:p w14:paraId="7929E3FA" w14:textId="77777777" w:rsidR="00464ECE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SÁ,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Lopes de. Ética profissional 9a Ed. São Paulo: Atlas, 2013</w:t>
            </w:r>
          </w:p>
          <w:p w14:paraId="571BE987" w14:textId="77777777" w:rsidR="00114B76" w:rsidRPr="0075485D" w:rsidRDefault="00114B7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SPINOZA, Benedictus de Ética 2a Ed. Belo Horizonte: Autêntica, 2013.</w:t>
            </w:r>
          </w:p>
          <w:p w14:paraId="64DAB5AF" w14:textId="77777777" w:rsidR="00114B76" w:rsidRPr="0075485D" w:rsidRDefault="00CF73B3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ZANELLI, José Carlos</w:t>
            </w:r>
            <w:r w:rsidR="00114B76" w:rsidRPr="0075485D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114B76" w:rsidRPr="0075485D">
              <w:rPr>
                <w:rFonts w:cs="Times New Roman"/>
                <w:color w:val="000000" w:themeColor="text1"/>
                <w:szCs w:val="24"/>
              </w:rPr>
              <w:t xml:space="preserve">Estresse nas organizações de trabalho: compreensão </w:t>
            </w:r>
            <w:proofErr w:type="spellStart"/>
            <w:r w:rsidR="00114B76" w:rsidRPr="0075485D">
              <w:rPr>
                <w:rFonts w:cs="Times New Roman"/>
                <w:color w:val="000000" w:themeColor="text1"/>
                <w:szCs w:val="24"/>
              </w:rPr>
              <w:t>eintervençãobaseadas</w:t>
            </w:r>
            <w:proofErr w:type="spellEnd"/>
            <w:r w:rsidR="00114B76" w:rsidRPr="0075485D">
              <w:rPr>
                <w:rFonts w:cs="Times New Roman"/>
                <w:color w:val="000000" w:themeColor="text1"/>
                <w:szCs w:val="24"/>
              </w:rPr>
              <w:t xml:space="preserve"> em evidências Porto Alegre: Artmed, 2010.</w:t>
            </w:r>
          </w:p>
          <w:p w14:paraId="3578EC04" w14:textId="77777777" w:rsidR="00BA4F08" w:rsidRPr="0095406A" w:rsidRDefault="00114B76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FIORELLI, José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Osmir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: Psicologia para administradores: razão e emoção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nocomportamento</w:t>
            </w:r>
            <w:proofErr w:type="spellEnd"/>
            <w:r w:rsidR="00464ECE" w:rsidRPr="0075485D">
              <w:rPr>
                <w:rFonts w:cs="Times New Roman"/>
                <w:color w:val="000000" w:themeColor="text1"/>
                <w:szCs w:val="24"/>
              </w:rPr>
              <w:t xml:space="preserve"> organizacional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,10a Ed. São Paulo: Atlas, 2018</w:t>
            </w:r>
            <w:r w:rsidRPr="0095406A">
              <w:rPr>
                <w:rFonts w:cs="Times New Roman"/>
                <w:color w:val="000000" w:themeColor="text1"/>
              </w:rPr>
              <w:t>.</w:t>
            </w:r>
          </w:p>
          <w:p w14:paraId="7B032F70" w14:textId="77777777" w:rsidR="00114B76" w:rsidRPr="0095406A" w:rsidRDefault="00114B76" w:rsidP="00376214">
            <w:pPr>
              <w:spacing w:line="276" w:lineRule="auto"/>
              <w:rPr>
                <w:rFonts w:cs="Times New Roman"/>
                <w:color w:val="000000" w:themeColor="text1"/>
              </w:rPr>
            </w:pPr>
          </w:p>
        </w:tc>
      </w:tr>
    </w:tbl>
    <w:p w14:paraId="61C0E18A" w14:textId="77777777" w:rsidR="00BA4F08" w:rsidRPr="0095406A" w:rsidRDefault="00BA4F08" w:rsidP="00376214">
      <w:pPr>
        <w:rPr>
          <w:rFonts w:cs="Times New Roman"/>
          <w:color w:val="000000" w:themeColor="text1"/>
        </w:rPr>
      </w:pPr>
    </w:p>
    <w:p w14:paraId="3F996079" w14:textId="77777777" w:rsidR="00627709" w:rsidRPr="0095406A" w:rsidRDefault="00627709" w:rsidP="00376214">
      <w:pPr>
        <w:jc w:val="center"/>
        <w:rPr>
          <w:rFonts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17"/>
      </w:tblGrid>
      <w:tr w:rsidR="00794AAC" w:rsidRPr="0095406A" w14:paraId="56D05740" w14:textId="77777777" w:rsidTr="00267445">
        <w:tc>
          <w:tcPr>
            <w:tcW w:w="8617" w:type="dxa"/>
            <w:shd w:val="clear" w:color="auto" w:fill="C6D9F1" w:themeFill="text2" w:themeFillTint="33"/>
          </w:tcPr>
          <w:p w14:paraId="7A16C6AA" w14:textId="77777777" w:rsidR="00794AAC" w:rsidRPr="0075485D" w:rsidRDefault="00114B76" w:rsidP="0037621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75485D">
              <w:rPr>
                <w:rFonts w:cs="Times New Roman"/>
                <w:b/>
                <w:color w:val="000000" w:themeColor="text1"/>
                <w:szCs w:val="24"/>
              </w:rPr>
              <w:t xml:space="preserve">Componente Curricular: </w:t>
            </w:r>
            <w:r w:rsidR="00CF73B3">
              <w:rPr>
                <w:rFonts w:cs="Times New Roman"/>
                <w:b/>
                <w:color w:val="000000" w:themeColor="text1"/>
                <w:szCs w:val="24"/>
              </w:rPr>
              <w:t>Responsabilidade Civil e</w:t>
            </w:r>
            <w:r w:rsidR="00CF73B3" w:rsidRPr="0075485D">
              <w:rPr>
                <w:rFonts w:cs="Times New Roman"/>
                <w:b/>
                <w:color w:val="000000" w:themeColor="text1"/>
                <w:szCs w:val="24"/>
              </w:rPr>
              <w:t xml:space="preserve"> Criminal</w:t>
            </w:r>
          </w:p>
        </w:tc>
      </w:tr>
      <w:tr w:rsidR="00794AAC" w:rsidRPr="0095406A" w14:paraId="31BF9630" w14:textId="77777777" w:rsidTr="00772090">
        <w:tc>
          <w:tcPr>
            <w:tcW w:w="8617" w:type="dxa"/>
          </w:tcPr>
          <w:p w14:paraId="11B016E2" w14:textId="77777777" w:rsidR="00794AAC" w:rsidRPr="0095406A" w:rsidRDefault="00794AAC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Ementa: </w:t>
            </w:r>
          </w:p>
          <w:p w14:paraId="2B6A8D68" w14:textId="77777777" w:rsidR="00114B76" w:rsidRPr="0075485D" w:rsidRDefault="00114B7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Responsabilidade Profissional, Trabalhista, Civil e Criminal: A </w:t>
            </w:r>
            <w:proofErr w:type="spellStart"/>
            <w:r w:rsidR="0075485D" w:rsidRPr="0075485D">
              <w:rPr>
                <w:rFonts w:cs="Times New Roman"/>
                <w:color w:val="000000" w:themeColor="text1"/>
                <w:szCs w:val="24"/>
              </w:rPr>
              <w:t>co-responsabilidade</w:t>
            </w:r>
            <w:proofErr w:type="spellEnd"/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A reparação do dano; Assédio moral e assédio sexual; Responsabilidade Social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daempresa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794AAC" w:rsidRPr="0095406A" w14:paraId="4775FCBC" w14:textId="77777777" w:rsidTr="00772090">
        <w:tc>
          <w:tcPr>
            <w:tcW w:w="8617" w:type="dxa"/>
          </w:tcPr>
          <w:p w14:paraId="1DF18D40" w14:textId="77777777" w:rsidR="00794AAC" w:rsidRPr="00464ECE" w:rsidRDefault="00794AAC" w:rsidP="00376214">
            <w:pPr>
              <w:rPr>
                <w:color w:val="000000" w:themeColor="text1"/>
              </w:rPr>
            </w:pPr>
            <w:r w:rsidRPr="00464ECE">
              <w:rPr>
                <w:b/>
                <w:color w:val="000000" w:themeColor="text1"/>
              </w:rPr>
              <w:lastRenderedPageBreak/>
              <w:t>Competências:</w:t>
            </w:r>
          </w:p>
          <w:p w14:paraId="56C4939C" w14:textId="77777777" w:rsidR="00114B76" w:rsidRPr="0075485D" w:rsidRDefault="00114B7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Aplicar a</w:t>
            </w:r>
            <w:r w:rsidR="0075485D" w:rsidRPr="0075485D">
              <w:rPr>
                <w:rFonts w:cs="Times New Roman"/>
                <w:color w:val="000000" w:themeColor="text1"/>
                <w:szCs w:val="24"/>
              </w:rPr>
              <w:t>s Normas Regulamentadoras (</w:t>
            </w:r>
            <w:proofErr w:type="spellStart"/>
            <w:r w:rsidR="0075485D" w:rsidRPr="0075485D">
              <w:rPr>
                <w:rFonts w:cs="Times New Roman"/>
                <w:color w:val="000000" w:themeColor="text1"/>
                <w:szCs w:val="24"/>
              </w:rPr>
              <w:t>NRs</w:t>
            </w:r>
            <w:proofErr w:type="spellEnd"/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); </w:t>
            </w:r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Pesquisar</w:t>
            </w:r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constantemente a legislação vigente.</w:t>
            </w:r>
          </w:p>
          <w:p w14:paraId="4E5FACD3" w14:textId="77777777" w:rsidR="00114B76" w:rsidRPr="00464ECE" w:rsidRDefault="00114B76" w:rsidP="00376214">
            <w:pPr>
              <w:rPr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Utilizar a legislação pertinente visando a promoção da saúde e segurança</w:t>
            </w:r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 do trabalhador; </w:t>
            </w:r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Conduzir</w:t>
            </w:r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ações </w:t>
            </w:r>
            <w:r w:rsidR="00464ECE" w:rsidRPr="0075485D">
              <w:rPr>
                <w:rFonts w:cs="Times New Roman"/>
                <w:color w:val="000000" w:themeColor="text1"/>
                <w:szCs w:val="24"/>
              </w:rPr>
              <w:t>de prevenção</w:t>
            </w:r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Identificar situações não confo</w:t>
            </w:r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rmes às Normas Regulamentadoras;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Cumprir procedimentos e ditames nor</w:t>
            </w:r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mativos;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Cumprir as determinações profissionais dentro dos limit</w:t>
            </w:r>
            <w:r w:rsidR="0075485D" w:rsidRPr="0075485D">
              <w:rPr>
                <w:rFonts w:cs="Times New Roman"/>
                <w:color w:val="000000" w:themeColor="text1"/>
                <w:szCs w:val="24"/>
              </w:rPr>
              <w:t xml:space="preserve">es estabelecidos pela legislação;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Representar a empresa em auditorias, fiscalizações e perícias.</w:t>
            </w:r>
          </w:p>
        </w:tc>
      </w:tr>
      <w:tr w:rsidR="00794AAC" w:rsidRPr="0095406A" w14:paraId="3921E85E" w14:textId="77777777" w:rsidTr="00772090">
        <w:tc>
          <w:tcPr>
            <w:tcW w:w="8617" w:type="dxa"/>
          </w:tcPr>
          <w:p w14:paraId="146D8939" w14:textId="77777777" w:rsidR="00114B76" w:rsidRPr="0095406A" w:rsidRDefault="00794AAC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>Conteúdo Programático:</w:t>
            </w:r>
          </w:p>
          <w:p w14:paraId="493609C7" w14:textId="3AE2E46C" w:rsidR="00794AAC" w:rsidRPr="0095406A" w:rsidRDefault="00114B76" w:rsidP="00376214">
            <w:pPr>
              <w:rPr>
                <w:rFonts w:cs="Times New Roman"/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Apresentação do conteúdo através de aulas expositivas e dialógicas, filmes,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exemplos e exercícios. Leitura de material complementar. Avaliação </w:t>
            </w: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individual,em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dupla e em grupo. Visitas técnicas</w:t>
            </w:r>
            <w:r w:rsidRPr="0095406A">
              <w:rPr>
                <w:rFonts w:cs="Times New Roman"/>
                <w:color w:val="000000" w:themeColor="text1"/>
              </w:rPr>
              <w:t>.</w:t>
            </w:r>
          </w:p>
        </w:tc>
      </w:tr>
      <w:tr w:rsidR="00794AAC" w:rsidRPr="0095406A" w14:paraId="20108926" w14:textId="77777777" w:rsidTr="00772090">
        <w:tc>
          <w:tcPr>
            <w:tcW w:w="8617" w:type="dxa"/>
          </w:tcPr>
          <w:p w14:paraId="64DC2627" w14:textId="77777777" w:rsidR="0038344F" w:rsidRPr="00464ECE" w:rsidRDefault="0038344F" w:rsidP="00376214">
            <w:pPr>
              <w:rPr>
                <w:rFonts w:cs="Times New Roman"/>
                <w:b/>
                <w:color w:val="000000" w:themeColor="text1"/>
              </w:rPr>
            </w:pPr>
            <w:r w:rsidRPr="00464ECE">
              <w:rPr>
                <w:rFonts w:cs="Times New Roman"/>
                <w:b/>
                <w:color w:val="000000" w:themeColor="text1"/>
              </w:rPr>
              <w:t>Bibliografia:</w:t>
            </w:r>
          </w:p>
          <w:p w14:paraId="6CB0955C" w14:textId="77777777" w:rsidR="00464ECE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NASCIMENTO, Amauri Mascaro; NASCIMENTO, Sônia Mascaro Iniciação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aodireito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do trabalho. 40a Ed. São Paulo: LTR, 2014.</w:t>
            </w:r>
          </w:p>
          <w:p w14:paraId="4D5ED98A" w14:textId="77777777" w:rsidR="00464ECE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SARAIVA, Renato. Direito do tra</w:t>
            </w:r>
            <w:r w:rsidR="0075485D">
              <w:rPr>
                <w:rFonts w:cs="Times New Roman"/>
                <w:color w:val="000000" w:themeColor="text1"/>
                <w:szCs w:val="24"/>
              </w:rPr>
              <w:t>balho 15a Ed. São Paulo: Método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, 2013.</w:t>
            </w:r>
          </w:p>
          <w:p w14:paraId="4ACC6B5C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RUSSOMANO, Mozart Victor. Curso de direito do trabalho. 9a Ed. Curitiba: Juruá,</w:t>
            </w:r>
          </w:p>
          <w:p w14:paraId="1F3F754D" w14:textId="77777777" w:rsidR="00464ECE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2012.</w:t>
            </w:r>
          </w:p>
          <w:p w14:paraId="6083CC62" w14:textId="77777777" w:rsidR="00464ECE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MARTINS, Sergio Pinto. Direito do trabalho. 31a ed. São Paulo: Atlas, 2015.</w:t>
            </w:r>
          </w:p>
          <w:p w14:paraId="3B44BB65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MARTINS, Sergio Pinto. MARTINS, Sergio Pinto. Direito processual do trabalho.</w:t>
            </w:r>
          </w:p>
          <w:p w14:paraId="56D5EBD4" w14:textId="77777777" w:rsidR="00464ECE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41a Ed. São Paulo: Saraiva Educação ,2019.</w:t>
            </w:r>
          </w:p>
          <w:p w14:paraId="67C5118F" w14:textId="77777777" w:rsidR="00464ECE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MAZZA, Alexandre (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coord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); ALMEIDA, André Luiz Paes </w:t>
            </w:r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de.(</w:t>
            </w:r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>org</w:t>
            </w:r>
            <w:r w:rsidR="0075485D">
              <w:rPr>
                <w:rFonts w:cs="Times New Roman"/>
                <w:color w:val="000000" w:themeColor="text1"/>
                <w:szCs w:val="24"/>
              </w:rPr>
              <w:t>.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)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VadeMecumtrabalhista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: legislação específica. 29a Ed. São Paulo: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Rideel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, 2019.</w:t>
            </w:r>
          </w:p>
          <w:p w14:paraId="0E3F8A39" w14:textId="344FFD8E" w:rsidR="00464ECE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MORAES, Giovanni Araújo de. MORAES, Giovanni Araújo de. Fundamentos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pararealização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de perícias trabalhistas, previdenciárias, ambiental, acidentária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emédica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: aspectos legais. V. 1 2a Ed. Rio de Janeiro: GVC - Gerenciamento Verde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Consultoria e Livraria Cultural, 2016.</w:t>
            </w:r>
          </w:p>
          <w:p w14:paraId="36A65611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MORAES, Giovanni Araújo de. Fundamentos para realização de </w:t>
            </w: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períciastrabalhistas,previdenciárias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, ambientais, acidentárias e médica: aspectos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técnicos.V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. 2 2a Ed. Rio de Janeiro: GVC - Gerenciamento Verde Consultoria 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LivrariaCultural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, 2016.</w:t>
            </w:r>
          </w:p>
          <w:p w14:paraId="2640AE35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SALIBA,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Tuffi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Messias. Jurisprudência de insalubridade, periculosidade,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acidentese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doençasdo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trabalho e prova pericial: comentadas e anotadas. 2a Ed. São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Paulo:LTr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, 2018.</w:t>
            </w:r>
          </w:p>
          <w:p w14:paraId="1A67ED8A" w14:textId="504C3A68" w:rsidR="00794AAC" w:rsidRPr="00C5322D" w:rsidRDefault="00C5322D" w:rsidP="0037621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SANDES,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Fábio ;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RENZETTI</w:t>
            </w:r>
            <w:r w:rsidRPr="009D6809">
              <w:rPr>
                <w:rFonts w:cs="Times New Roman"/>
                <w:color w:val="000000" w:themeColor="text1"/>
                <w:szCs w:val="24"/>
              </w:rPr>
              <w:t>, Rogério Direito do t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rabalho e processo do trabalho </w:t>
            </w:r>
            <w:r w:rsidRPr="009D6809">
              <w:rPr>
                <w:rFonts w:cs="Times New Roman"/>
                <w:color w:val="000000" w:themeColor="text1"/>
                <w:szCs w:val="24"/>
              </w:rPr>
              <w:t xml:space="preserve">– 2. ed. – São </w:t>
            </w:r>
            <w:proofErr w:type="gramStart"/>
            <w:r w:rsidRPr="009D6809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Pr="009D6809">
              <w:rPr>
                <w:rFonts w:cs="Times New Roman"/>
                <w:color w:val="000000" w:themeColor="text1"/>
                <w:szCs w:val="24"/>
              </w:rPr>
              <w:t xml:space="preserve"> Somos Educação, 2020.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</w:tc>
      </w:tr>
    </w:tbl>
    <w:p w14:paraId="356A2B41" w14:textId="77777777" w:rsidR="00794AAC" w:rsidRPr="0095406A" w:rsidRDefault="00794AAC" w:rsidP="00376214">
      <w:pPr>
        <w:rPr>
          <w:rFonts w:cs="Times New Roman"/>
          <w:b/>
          <w:color w:val="000000" w:themeColor="text1"/>
        </w:rPr>
      </w:pPr>
    </w:p>
    <w:p w14:paraId="450A3C26" w14:textId="77777777" w:rsidR="00794AAC" w:rsidRPr="0095406A" w:rsidRDefault="00794AAC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772090" w:rsidRPr="0095406A" w14:paraId="368061A5" w14:textId="77777777" w:rsidTr="0075485D">
        <w:tc>
          <w:tcPr>
            <w:tcW w:w="8644" w:type="dxa"/>
            <w:shd w:val="clear" w:color="auto" w:fill="C6D9F1" w:themeFill="text2" w:themeFillTint="33"/>
          </w:tcPr>
          <w:p w14:paraId="34B247FC" w14:textId="77777777" w:rsidR="00772090" w:rsidRPr="0095406A" w:rsidRDefault="0038344F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>Segurança</w:t>
            </w:r>
            <w:r w:rsidRPr="0095406A">
              <w:rPr>
                <w:rFonts w:cs="Times New Roman"/>
                <w:b/>
                <w:color w:val="000000" w:themeColor="text1"/>
              </w:rPr>
              <w:t xml:space="preserve"> III</w:t>
            </w:r>
          </w:p>
        </w:tc>
      </w:tr>
      <w:tr w:rsidR="00772090" w:rsidRPr="0095406A" w14:paraId="3D016B5C" w14:textId="77777777" w:rsidTr="00772090">
        <w:tc>
          <w:tcPr>
            <w:tcW w:w="8644" w:type="dxa"/>
          </w:tcPr>
          <w:p w14:paraId="762EBB46" w14:textId="77777777" w:rsidR="00464ECE" w:rsidRDefault="00772090" w:rsidP="00376214">
            <w:pPr>
              <w:pStyle w:val="SemEspaamento"/>
            </w:pPr>
            <w:r w:rsidRPr="0095406A">
              <w:t>Ementa:</w:t>
            </w:r>
          </w:p>
          <w:p w14:paraId="79D35F71" w14:textId="77777777" w:rsidR="00772090" w:rsidRPr="0075485D" w:rsidRDefault="0038344F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Estudo da NR 13 - Caldeiras e Vasos de Pressão NR 14 – Fornos. Estudo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dasnormas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NR </w:t>
            </w:r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8;Estudo</w:t>
            </w:r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da NR-18, elaboração e apresentação do PCMAT –Programa de Controle de Meio Ambiente de Trabalho na Construção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Civil.Trabalho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em Altura (NR 35).</w:t>
            </w:r>
          </w:p>
        </w:tc>
      </w:tr>
      <w:tr w:rsidR="00772090" w:rsidRPr="0095406A" w14:paraId="1EE3D642" w14:textId="77777777" w:rsidTr="00772090">
        <w:tc>
          <w:tcPr>
            <w:tcW w:w="8644" w:type="dxa"/>
          </w:tcPr>
          <w:p w14:paraId="7A808541" w14:textId="77777777" w:rsidR="00772090" w:rsidRPr="0095406A" w:rsidRDefault="00772090" w:rsidP="00376214">
            <w:pPr>
              <w:pStyle w:val="SemEspaamento"/>
            </w:pPr>
            <w:r w:rsidRPr="0095406A">
              <w:t>Competências:</w:t>
            </w:r>
          </w:p>
          <w:p w14:paraId="2F8510D7" w14:textId="77777777" w:rsidR="0038344F" w:rsidRPr="00464ECE" w:rsidRDefault="0038344F" w:rsidP="00376214">
            <w:pPr>
              <w:rPr>
                <w:color w:val="000000" w:themeColor="text1"/>
              </w:rPr>
            </w:pPr>
            <w:r w:rsidRPr="0075485D">
              <w:rPr>
                <w:color w:val="000000" w:themeColor="text1"/>
                <w:szCs w:val="24"/>
              </w:rPr>
              <w:t xml:space="preserve">Acompanhar reuniões que envolvam acordos e negociações </w:t>
            </w:r>
            <w:r w:rsidR="0075485D">
              <w:rPr>
                <w:color w:val="000000" w:themeColor="text1"/>
                <w:szCs w:val="24"/>
              </w:rPr>
              <w:t xml:space="preserve">na área de Segurança do trabalho; </w:t>
            </w:r>
            <w:proofErr w:type="gramStart"/>
            <w:r w:rsidRPr="0075485D">
              <w:rPr>
                <w:color w:val="000000" w:themeColor="text1"/>
                <w:szCs w:val="24"/>
              </w:rPr>
              <w:t>Conhecer</w:t>
            </w:r>
            <w:proofErr w:type="gramEnd"/>
            <w:r w:rsidRPr="0075485D">
              <w:rPr>
                <w:color w:val="000000" w:themeColor="text1"/>
                <w:szCs w:val="24"/>
              </w:rPr>
              <w:t xml:space="preserve"> aspectos de segurança referente a norma eu trata de caldeir</w:t>
            </w:r>
            <w:r w:rsidR="0075485D">
              <w:rPr>
                <w:color w:val="000000" w:themeColor="text1"/>
                <w:szCs w:val="24"/>
              </w:rPr>
              <w:t xml:space="preserve">as vasos sob pressão e tubulação; </w:t>
            </w:r>
            <w:r w:rsidRPr="0075485D">
              <w:rPr>
                <w:color w:val="000000" w:themeColor="text1"/>
                <w:szCs w:val="24"/>
              </w:rPr>
              <w:t xml:space="preserve">Avaliar a empresa através de </w:t>
            </w:r>
            <w:proofErr w:type="spellStart"/>
            <w:r w:rsidRPr="0075485D">
              <w:rPr>
                <w:color w:val="000000" w:themeColor="text1"/>
                <w:szCs w:val="24"/>
              </w:rPr>
              <w:t>check-list</w:t>
            </w:r>
            <w:proofErr w:type="spellEnd"/>
            <w:r w:rsidRPr="0075485D">
              <w:rPr>
                <w:color w:val="000000" w:themeColor="text1"/>
                <w:szCs w:val="24"/>
              </w:rPr>
              <w:t xml:space="preserve"> na norma referente a</w:t>
            </w:r>
            <w:r w:rsidR="0075485D">
              <w:rPr>
                <w:color w:val="000000" w:themeColor="text1"/>
                <w:szCs w:val="24"/>
              </w:rPr>
              <w:t xml:space="preserve"> edificações; Enquadrar fornos e similares; </w:t>
            </w:r>
            <w:r w:rsidRPr="0075485D">
              <w:rPr>
                <w:color w:val="000000" w:themeColor="text1"/>
                <w:szCs w:val="24"/>
              </w:rPr>
              <w:t>Interpretação da NR18 com suas definiçõ</w:t>
            </w:r>
            <w:r w:rsidR="0075485D">
              <w:rPr>
                <w:color w:val="000000" w:themeColor="text1"/>
                <w:szCs w:val="24"/>
              </w:rPr>
              <w:t xml:space="preserve">es e obrigações. Estudo do PCMAT; </w:t>
            </w:r>
            <w:proofErr w:type="gramStart"/>
            <w:r w:rsidRPr="0075485D">
              <w:rPr>
                <w:color w:val="000000" w:themeColor="text1"/>
                <w:szCs w:val="24"/>
              </w:rPr>
              <w:t>Avaliar</w:t>
            </w:r>
            <w:proofErr w:type="gramEnd"/>
            <w:r w:rsidRPr="0075485D">
              <w:rPr>
                <w:color w:val="000000" w:themeColor="text1"/>
                <w:szCs w:val="24"/>
              </w:rPr>
              <w:t xml:space="preserve"> trabalhos em altura, análise de risco e capacitação </w:t>
            </w:r>
            <w:proofErr w:type="spellStart"/>
            <w:r w:rsidRPr="0075485D">
              <w:rPr>
                <w:color w:val="000000" w:themeColor="text1"/>
                <w:szCs w:val="24"/>
              </w:rPr>
              <w:t>paratrabalhadores</w:t>
            </w:r>
            <w:proofErr w:type="spellEnd"/>
            <w:r w:rsidRPr="0075485D">
              <w:rPr>
                <w:color w:val="000000" w:themeColor="text1"/>
                <w:szCs w:val="24"/>
              </w:rPr>
              <w:t>.</w:t>
            </w:r>
          </w:p>
        </w:tc>
      </w:tr>
      <w:tr w:rsidR="00772090" w:rsidRPr="0095406A" w14:paraId="091AD5B3" w14:textId="77777777" w:rsidTr="00772090">
        <w:tc>
          <w:tcPr>
            <w:tcW w:w="8644" w:type="dxa"/>
          </w:tcPr>
          <w:p w14:paraId="259F66C3" w14:textId="77777777" w:rsidR="00772090" w:rsidRPr="0095406A" w:rsidRDefault="00772090" w:rsidP="00376214">
            <w:pPr>
              <w:pStyle w:val="SemEspaamento"/>
            </w:pPr>
            <w:r w:rsidRPr="0095406A">
              <w:t>Conteúdo Programático:</w:t>
            </w:r>
          </w:p>
          <w:p w14:paraId="6F3616F0" w14:textId="77777777" w:rsidR="0038344F" w:rsidRPr="0075485D" w:rsidRDefault="0038344F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Apresentação do conteúdo através de aulas expositivas e dialógicas, </w:t>
            </w: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filmes,seminários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, modelos anatômicos e imagens. Contextualização do conteúdo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comexemplos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e exercícios. Leitura de material complementar. Avaliação </w:t>
            </w: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individual,em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dupla e em grupo. Visitas Técnicas.</w:t>
            </w:r>
          </w:p>
        </w:tc>
      </w:tr>
      <w:tr w:rsidR="00772090" w:rsidRPr="0095406A" w14:paraId="54AA400F" w14:textId="77777777" w:rsidTr="00772090">
        <w:tc>
          <w:tcPr>
            <w:tcW w:w="8644" w:type="dxa"/>
          </w:tcPr>
          <w:p w14:paraId="6584E5B4" w14:textId="77777777" w:rsidR="00772090" w:rsidRPr="0095406A" w:rsidRDefault="00772090" w:rsidP="00376214">
            <w:pPr>
              <w:pStyle w:val="SemEspaamento"/>
            </w:pPr>
            <w:r w:rsidRPr="0095406A">
              <w:t>Bibliografia</w:t>
            </w:r>
            <w:r w:rsidR="00CF73B3">
              <w:t>:</w:t>
            </w:r>
          </w:p>
          <w:p w14:paraId="366D14A4" w14:textId="77777777" w:rsidR="0038344F" w:rsidRPr="0075485D" w:rsidRDefault="0038344F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OLIVEIRA, Claudio Antônio Dias de. Segurança e medicina do trabalho: guia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deprevenção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de riscos. São Caetano do Sul: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Yendis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, 2009.</w:t>
            </w:r>
          </w:p>
          <w:p w14:paraId="11BDA0C9" w14:textId="77777777" w:rsidR="0038344F" w:rsidRPr="0075485D" w:rsidRDefault="0038344F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CÉSPEDES</w:t>
            </w:r>
            <w:r w:rsidR="0075485D">
              <w:rPr>
                <w:rFonts w:cs="Times New Roman"/>
                <w:color w:val="000000" w:themeColor="text1"/>
                <w:szCs w:val="24"/>
              </w:rPr>
              <w:t>, Livia; ROCHA, Fabiana Dias da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 Segurança e medicina do trabalho.20a Ed. São Paulo: Saraiva ,2017.</w:t>
            </w:r>
          </w:p>
          <w:p w14:paraId="24860529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PRESENTE, José Carlos Educação em segurança e saúde no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trabalho:orientações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paraoperacionalização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de ações educativas. São Paulo: Fundacentro,2011.</w:t>
            </w:r>
          </w:p>
          <w:p w14:paraId="4480BDAD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MÁSCULO,Francisco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Soares; MATTOS, Ubirajara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Aluizio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de Oliveira Higiene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esegurança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do trabalho. Rio de Janeiro: Elsevier, 2011.</w:t>
            </w:r>
          </w:p>
          <w:p w14:paraId="19F97024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ARAÚJO, Wellington Tavares de Manual de segurança do trabalho São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Paulo:DCL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2010.</w:t>
            </w:r>
          </w:p>
          <w:p w14:paraId="114FC3D6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BARBOSA FILHO,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Nunes. Segurança do trabalho &amp; gestão ambiental. 4</w:t>
            </w:r>
            <w:r w:rsidR="00464ECE" w:rsidRPr="0075485D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Ed. São Paulo: Atlas, 2011.</w:t>
            </w:r>
          </w:p>
          <w:p w14:paraId="3C18A968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CAMISASSA, Mara Queiroga Segurança e saúde no trabalho: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NRs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1 a 36comentadas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edescomplicadas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. 3a Ed. Rio de Janeiro: Forense, 2016.</w:t>
            </w:r>
          </w:p>
          <w:p w14:paraId="1927CB42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REIS, Roberto Salvador Segurança e saúde no trabalho: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normasregulamentadoras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. 10a Ed.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SãoCaetano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do Sul: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Yendis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, 2012.</w:t>
            </w:r>
          </w:p>
          <w:p w14:paraId="26AD599A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ROJAS, Pablo Técnico em segurança do trabalho Porto Alegre: Bookman, 2015.</w:t>
            </w:r>
          </w:p>
          <w:p w14:paraId="63532C61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ZOCCHIO, Álvaro Prática da prevenção de acidentes: ABC da segurança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dotrabalho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7a Ed. São Paulo: Atlas, 2012.</w:t>
            </w:r>
          </w:p>
          <w:p w14:paraId="08DA715D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BARBOSA FILHO, ANTONIO Nunes. Segurança do trabalho na construção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civilSão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Paulo:Atlas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>, 2015.</w:t>
            </w:r>
          </w:p>
          <w:p w14:paraId="3F3BB462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AYRES, Dennis de Oliveira; CORRÊA, José Aldo Peixoto Manual de prevenção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deacidentes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do trabalho. 3a Ed. São Paulo: Atlas, 2017.</w:t>
            </w:r>
          </w:p>
          <w:p w14:paraId="7083E4E5" w14:textId="77777777" w:rsidR="0038344F" w:rsidRPr="0075485D" w:rsidRDefault="0038344F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CARDELLA, Benedito Segurança no trabalho e prevenção de acidentes: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umaabordagem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holística: segurança integrada à missão organizacional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comprodutividade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qualidade,preservação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ambiental e desenvolvimento de pessoas.2a Ed. São Paulo: Atlas, 2016.</w:t>
            </w:r>
          </w:p>
          <w:p w14:paraId="0EF12878" w14:textId="77777777" w:rsidR="0038344F" w:rsidRPr="0095406A" w:rsidRDefault="0038344F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CHIRMICI, Anderson; OLIVEIRA, Eduardo Augusto Rocha de Introdução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àsegurança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esaúde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no trabalho Rio de Janeiro: Guanabara Koogan,2016.</w:t>
            </w:r>
          </w:p>
        </w:tc>
      </w:tr>
    </w:tbl>
    <w:p w14:paraId="22686FB2" w14:textId="77777777" w:rsidR="00772090" w:rsidRPr="0095406A" w:rsidRDefault="00772090" w:rsidP="00376214">
      <w:pPr>
        <w:rPr>
          <w:rFonts w:cs="Times New Roman"/>
          <w:b/>
          <w:color w:val="000000" w:themeColor="text1"/>
        </w:rPr>
      </w:pPr>
    </w:p>
    <w:p w14:paraId="1B91B6E4" w14:textId="77777777" w:rsidR="0038344F" w:rsidRPr="0095406A" w:rsidRDefault="0038344F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772090" w:rsidRPr="0095406A" w14:paraId="721876AB" w14:textId="77777777" w:rsidTr="0075485D">
        <w:tc>
          <w:tcPr>
            <w:tcW w:w="8644" w:type="dxa"/>
            <w:shd w:val="clear" w:color="auto" w:fill="C6D9F1" w:themeFill="text2" w:themeFillTint="33"/>
          </w:tcPr>
          <w:p w14:paraId="4021F749" w14:textId="77777777" w:rsidR="00772090" w:rsidRPr="0095406A" w:rsidRDefault="0038344F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>Técnicas</w:t>
            </w:r>
            <w:r w:rsidR="00CF73B3">
              <w:rPr>
                <w:rFonts w:cs="Times New Roman"/>
                <w:b/>
                <w:color w:val="000000" w:themeColor="text1"/>
              </w:rPr>
              <w:t xml:space="preserve"> d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>e Treinamento</w:t>
            </w:r>
          </w:p>
        </w:tc>
      </w:tr>
      <w:tr w:rsidR="00772090" w:rsidRPr="0095406A" w14:paraId="382D0CBB" w14:textId="77777777" w:rsidTr="00825EFE">
        <w:tc>
          <w:tcPr>
            <w:tcW w:w="8644" w:type="dxa"/>
          </w:tcPr>
          <w:p w14:paraId="2F8D8571" w14:textId="77777777" w:rsidR="00825EFE" w:rsidRPr="0095406A" w:rsidRDefault="00772090" w:rsidP="00376214">
            <w:pPr>
              <w:pStyle w:val="SemEspaamento"/>
            </w:pPr>
            <w:r w:rsidRPr="0095406A">
              <w:t>Ementa:</w:t>
            </w:r>
          </w:p>
          <w:p w14:paraId="63451BB0" w14:textId="77777777" w:rsidR="00464ECE" w:rsidRPr="0075485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Desenvolvimento da arte de expressar-se verbalmente com naturalidade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ecorreção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utilizando as técnicas e oratória, postura, gesticulação e controle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dasemoções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. </w:t>
            </w:r>
          </w:p>
          <w:p w14:paraId="6D440E65" w14:textId="77777777" w:rsidR="00464ECE" w:rsidRPr="0075485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Aplicar técnicas de desinibição, evidenciando postura e </w:t>
            </w: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gesticulação;Conhecimento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e utilização do feedback. </w:t>
            </w:r>
          </w:p>
          <w:p w14:paraId="66E92243" w14:textId="77777777" w:rsidR="00464ECE" w:rsidRPr="0075485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Estruturar a fala de improviso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emsituações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diversas e utilizar as técnicas de oratória ao microfone. </w:t>
            </w:r>
          </w:p>
          <w:p w14:paraId="18D461FF" w14:textId="77777777" w:rsidR="00464ECE" w:rsidRPr="0075485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Trabalharexercícios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de articulação, relaxamento físico e mental e o potencial </w:t>
            </w:r>
            <w:proofErr w:type="spellStart"/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criativo,buscando</w:t>
            </w:r>
            <w:proofErr w:type="spellEnd"/>
            <w:proofErr w:type="gram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proporcionar mais segurança no momento de enfrentar o público.</w:t>
            </w:r>
          </w:p>
          <w:p w14:paraId="26C03E91" w14:textId="77777777" w:rsidR="00772090" w:rsidRPr="0095406A" w:rsidRDefault="00762436" w:rsidP="00376214">
            <w:pPr>
              <w:rPr>
                <w:rFonts w:cs="Times New Roman"/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 xml:space="preserve">Utilizar adequadamente as técnicas de respiração, fluência e articulação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paraperfeita</w:t>
            </w:r>
            <w:proofErr w:type="spellEnd"/>
            <w:r w:rsidRPr="0075485D">
              <w:rPr>
                <w:rFonts w:cs="Times New Roman"/>
                <w:color w:val="000000" w:themeColor="text1"/>
                <w:szCs w:val="24"/>
              </w:rPr>
              <w:t xml:space="preserve"> entonação da voz. A importância da comunicação nas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relaçõesinterpessoais</w:t>
            </w:r>
            <w:proofErr w:type="spellEnd"/>
            <w:r w:rsidR="00464ECE" w:rsidRPr="0075485D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772090" w:rsidRPr="0095406A" w14:paraId="57B83ADE" w14:textId="77777777" w:rsidTr="00825EFE">
        <w:tc>
          <w:tcPr>
            <w:tcW w:w="8644" w:type="dxa"/>
          </w:tcPr>
          <w:p w14:paraId="334E236C" w14:textId="77777777" w:rsidR="00825EFE" w:rsidRPr="002C337F" w:rsidRDefault="00772090" w:rsidP="00376214">
            <w:pPr>
              <w:pStyle w:val="SemEspaamento"/>
            </w:pPr>
            <w:r w:rsidRPr="002C337F">
              <w:t>Competências:</w:t>
            </w:r>
          </w:p>
          <w:p w14:paraId="57B1B6A2" w14:textId="77777777" w:rsidR="00772090" w:rsidRPr="002C337F" w:rsidRDefault="00762436" w:rsidP="00376214">
            <w:pPr>
              <w:rPr>
                <w:rFonts w:cs="Times New Roman"/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Utilizar as Técnicas de Oratória, con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trole das emoções e desinibição;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Construir um discurso eficaz para gera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r convencimento no público-alvo;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Compreender as técnicas de utilização de microfone; Utilizar técnicas de</w:t>
            </w:r>
            <w:r w:rsidR="00464ECE" w:rsidRPr="0075485D">
              <w:rPr>
                <w:rFonts w:cs="Times New Roman"/>
                <w:color w:val="000000" w:themeColor="text1"/>
                <w:szCs w:val="24"/>
              </w:rPr>
              <w:t xml:space="preserve"> respiração,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enton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ação, expressividade e fluência;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Desenvolver a capacidade de Fala de improviso ou com auxílio de </w:t>
            </w:r>
            <w:proofErr w:type="spellStart"/>
            <w:r w:rsidRPr="0075485D">
              <w:rPr>
                <w:rFonts w:cs="Times New Roman"/>
                <w:color w:val="000000" w:themeColor="text1"/>
                <w:szCs w:val="24"/>
              </w:rPr>
              <w:t>roteiroc</w:t>
            </w:r>
            <w:proofErr w:type="spellEnd"/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om organização dos arg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umentos para melhor compreensão;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Entender a importância da comunic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ação nas relações interpessoais;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Conhecer as fo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rmas de feedback e como obtê-lo;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Aplicar as técnicas de postura 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e gesticulação;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Enfrentar o medo e utilizar corretamente a comunicação verbal e não-verbal, juntamente com as t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écnicas de dicção e articulação;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Desenvolver potencial criativo e a capacidade de persuasão; 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Dirigir e participar de reuniões;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Realizar o planejam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ento estratégico da fala;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Implantar o proces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so cíclico e contínuo, composto;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Diagnóstico: é o levantamento das necessidades de treinamento a serem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satisfeitas. - Essas necessidades podem ser passadas, presentes ou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futuras,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sempre com embasamentos legais;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Desenho: é a elaboração do programa de treinamento para </w:t>
            </w:r>
            <w:r w:rsidRPr="0075485D">
              <w:rPr>
                <w:rFonts w:cs="Times New Roman"/>
                <w:color w:val="000000" w:themeColor="text1"/>
                <w:szCs w:val="24"/>
              </w:rPr>
              <w:lastRenderedPageBreak/>
              <w:t>atender às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necessidades diagnosticadas;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Impl</w:t>
            </w:r>
            <w:r w:rsidR="00CF73B3">
              <w:rPr>
                <w:rFonts w:cs="Times New Roman"/>
                <w:color w:val="000000" w:themeColor="text1"/>
                <w:szCs w:val="24"/>
              </w:rPr>
              <w:t>an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tação: é a aplicação e cond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ução do programa de treinamento;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Avaliação: é a verificação dos resultados do treinamento.</w:t>
            </w:r>
          </w:p>
        </w:tc>
      </w:tr>
      <w:tr w:rsidR="00772090" w:rsidRPr="0095406A" w14:paraId="4D6FC2B7" w14:textId="77777777" w:rsidTr="00825EFE">
        <w:tc>
          <w:tcPr>
            <w:tcW w:w="8644" w:type="dxa"/>
          </w:tcPr>
          <w:p w14:paraId="51B74491" w14:textId="77777777" w:rsidR="00825EFE" w:rsidRPr="002C337F" w:rsidRDefault="00772090" w:rsidP="00376214">
            <w:pPr>
              <w:pStyle w:val="SemEspaamento"/>
            </w:pPr>
            <w:r w:rsidRPr="002C337F">
              <w:lastRenderedPageBreak/>
              <w:t>Conteúdo Programático:</w:t>
            </w:r>
          </w:p>
          <w:p w14:paraId="7ECE5A6B" w14:textId="77777777" w:rsidR="00772090" w:rsidRPr="0075485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Aplicação prática das Técnicas de oratória e retórica; Elaboração de Discurso e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convencimento; Desenvolvimento da Capacidade de fala de improviso e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planejada; Utilização da Comunicação Verbal e Não Verbal; Microfone e técnicas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e utilização; Entendimento e aplicação das Formas de </w:t>
            </w:r>
            <w:r w:rsidRPr="00CF73B3">
              <w:rPr>
                <w:rFonts w:cs="Times New Roman"/>
                <w:i/>
                <w:color w:val="000000" w:themeColor="text1"/>
                <w:szCs w:val="24"/>
              </w:rPr>
              <w:t>Feedback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; Práticas das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Técnicas de di</w:t>
            </w:r>
            <w:r w:rsidR="00CF73B3">
              <w:rPr>
                <w:rFonts w:cs="Times New Roman"/>
                <w:color w:val="000000" w:themeColor="text1"/>
                <w:szCs w:val="24"/>
              </w:rPr>
              <w:t>c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ção e articulação; Atividades de desenvolvimento do Potencial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criativo e persuasão e das Relações Interpessoais; Estudo de Caso em grupo ou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individual; Simulações prática de teorias; Visitas técnicas; Uso do quadro branco;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Seminários; Palestras.</w:t>
            </w:r>
          </w:p>
        </w:tc>
      </w:tr>
      <w:tr w:rsidR="00772090" w:rsidRPr="0095406A" w14:paraId="21D2530B" w14:textId="77777777" w:rsidTr="00825EFE">
        <w:tc>
          <w:tcPr>
            <w:tcW w:w="8644" w:type="dxa"/>
          </w:tcPr>
          <w:p w14:paraId="538DCC75" w14:textId="77777777" w:rsidR="008B7507" w:rsidRPr="0095406A" w:rsidRDefault="00772090" w:rsidP="00376214">
            <w:pPr>
              <w:pStyle w:val="SemEspaamento"/>
              <w:rPr>
                <w:rFonts w:cs="Times New Roman"/>
                <w:color w:val="000000" w:themeColor="text1"/>
              </w:rPr>
            </w:pPr>
            <w:r w:rsidRPr="0095406A">
              <w:t>Bibliografia:</w:t>
            </w:r>
          </w:p>
          <w:p w14:paraId="5F577234" w14:textId="01FCBE38" w:rsidR="00274632" w:rsidRPr="00274632" w:rsidRDefault="00274632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POLITO,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Reinaldo  </w:t>
            </w:r>
            <w:r w:rsidRPr="00274632">
              <w:rPr>
                <w:rFonts w:cs="Times New Roman"/>
                <w:color w:val="000000" w:themeColor="text1"/>
                <w:szCs w:val="24"/>
              </w:rPr>
              <w:t>Como</w:t>
            </w:r>
            <w:proofErr w:type="gramEnd"/>
            <w:r w:rsidRPr="00274632">
              <w:rPr>
                <w:rFonts w:cs="Times New Roman"/>
                <w:color w:val="000000" w:themeColor="text1"/>
                <w:szCs w:val="24"/>
              </w:rPr>
              <w:t xml:space="preserve"> falar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corretamente e sem inibições </w:t>
            </w:r>
            <w:r w:rsidRPr="00274632">
              <w:rPr>
                <w:rFonts w:cs="Times New Roman"/>
                <w:color w:val="000000" w:themeColor="text1"/>
                <w:szCs w:val="24"/>
              </w:rPr>
              <w:t>– 112 ed. – São Paulo :</w:t>
            </w:r>
          </w:p>
          <w:p w14:paraId="1BCEAD4A" w14:textId="47D89B4D" w:rsidR="00274632" w:rsidRDefault="00274632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274632">
              <w:rPr>
                <w:rFonts w:cs="Times New Roman"/>
                <w:color w:val="000000" w:themeColor="text1"/>
                <w:szCs w:val="24"/>
              </w:rPr>
              <w:t>Benvirá</w:t>
            </w:r>
            <w:proofErr w:type="spellEnd"/>
            <w:r w:rsidRPr="00274632">
              <w:rPr>
                <w:rFonts w:cs="Times New Roman"/>
                <w:color w:val="000000" w:themeColor="text1"/>
                <w:szCs w:val="24"/>
              </w:rPr>
              <w:t>, 2016.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  <w:p w14:paraId="079445C2" w14:textId="28104B2B" w:rsidR="00274632" w:rsidRDefault="00DD0D0D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LUCAS</w:t>
            </w:r>
            <w:r w:rsidR="00274632" w:rsidRPr="00274632">
              <w:rPr>
                <w:rFonts w:cs="Times New Roman"/>
                <w:color w:val="000000" w:themeColor="text1"/>
                <w:szCs w:val="24"/>
              </w:rPr>
              <w:t>, Stephen E. A arte de falar</w:t>
            </w:r>
            <w:r w:rsidR="00274632">
              <w:rPr>
                <w:rFonts w:cs="Times New Roman"/>
                <w:color w:val="000000" w:themeColor="text1"/>
                <w:szCs w:val="24"/>
              </w:rPr>
              <w:t xml:space="preserve"> em </w:t>
            </w:r>
            <w:proofErr w:type="spellStart"/>
            <w:r w:rsidR="00274632">
              <w:rPr>
                <w:rFonts w:cs="Times New Roman"/>
                <w:color w:val="000000" w:themeColor="text1"/>
                <w:szCs w:val="24"/>
              </w:rPr>
              <w:t>público</w:t>
            </w:r>
            <w:proofErr w:type="spellEnd"/>
            <w:r w:rsidR="0027463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D6809">
              <w:rPr>
                <w:rFonts w:cs="Times New Roman"/>
                <w:color w:val="000000" w:themeColor="text1"/>
                <w:szCs w:val="24"/>
              </w:rPr>
              <w:t>– 11. ed. – Dados eletrô</w:t>
            </w:r>
            <w:r w:rsidR="00274632" w:rsidRPr="00274632">
              <w:rPr>
                <w:rFonts w:cs="Times New Roman"/>
                <w:color w:val="000000" w:themeColor="text1"/>
                <w:szCs w:val="24"/>
              </w:rPr>
              <w:t>nico</w:t>
            </w:r>
            <w:r w:rsidR="00274632">
              <w:rPr>
                <w:rFonts w:cs="Times New Roman"/>
                <w:color w:val="000000" w:themeColor="text1"/>
                <w:szCs w:val="24"/>
              </w:rPr>
              <w:t xml:space="preserve">s. – Porto </w:t>
            </w:r>
            <w:proofErr w:type="gramStart"/>
            <w:r w:rsidR="00274632">
              <w:rPr>
                <w:rFonts w:cs="Times New Roman"/>
                <w:color w:val="000000" w:themeColor="text1"/>
                <w:szCs w:val="24"/>
              </w:rPr>
              <w:t>Alegre :</w:t>
            </w:r>
            <w:proofErr w:type="gramEnd"/>
            <w:r w:rsidR="00274632">
              <w:rPr>
                <w:rFonts w:cs="Times New Roman"/>
                <w:color w:val="000000" w:themeColor="text1"/>
                <w:szCs w:val="24"/>
              </w:rPr>
              <w:t xml:space="preserve"> AMGH, 2014.BV</w:t>
            </w:r>
          </w:p>
          <w:p w14:paraId="5BCAA121" w14:textId="5E44E3FD" w:rsidR="00274632" w:rsidRPr="0075485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GARCIA, Othon M Comunicação em prosa moderna FGV, 2010.</w:t>
            </w:r>
          </w:p>
          <w:p w14:paraId="53606F99" w14:textId="77777777" w:rsidR="00762436" w:rsidRPr="0075485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MARCHIORI, Marlene Cultura e comunicação organizacional. Difusão, 2011.</w:t>
            </w:r>
          </w:p>
          <w:p w14:paraId="35A62E21" w14:textId="77777777" w:rsidR="00762436" w:rsidRPr="0075485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MEDEIROS, João Bosco, TOMASI, Carolina Comunicação empresarial Atlas,2014.</w:t>
            </w:r>
          </w:p>
          <w:p w14:paraId="434470E5" w14:textId="77777777" w:rsidR="00762436" w:rsidRPr="0075485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POLITO, Reinaldo Como falar corretamente e sem inibições Saraiva, 2013.</w:t>
            </w:r>
          </w:p>
          <w:p w14:paraId="617A8509" w14:textId="78A95221" w:rsidR="00762436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TERCIOTTI, Sandra Helena, MACARENCO, Isabel. Comunicação empresarial na</w:t>
            </w:r>
            <w:r w:rsidR="009D680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prática Saraiva ,2013.</w:t>
            </w:r>
          </w:p>
          <w:p w14:paraId="344E96EB" w14:textId="77777777" w:rsidR="00762436" w:rsidRPr="0075485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WEIL, Pierre, TOMPAKOW, Roland O Corpo fala Vozes, 2014.</w:t>
            </w:r>
          </w:p>
          <w:p w14:paraId="1AF0C56B" w14:textId="5B065FCF" w:rsidR="00772090" w:rsidRPr="00CF73B3" w:rsidRDefault="00274632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MATOS</w:t>
            </w:r>
            <w:r w:rsidRPr="00274632">
              <w:rPr>
                <w:rFonts w:cs="Times New Roman"/>
                <w:color w:val="000000" w:themeColor="text1"/>
                <w:szCs w:val="24"/>
              </w:rPr>
              <w:t>, Gustavo Gomes de Comunicação empresarial sem complicação: como facilitar a comunicação na empresa, pel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a via da cultura e do diálogo /3. ed. Barueri,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SP </w:t>
            </w:r>
            <w:r w:rsidRPr="00274632">
              <w:rPr>
                <w:rFonts w:cs="Times New Roman"/>
                <w:color w:val="000000" w:themeColor="text1"/>
                <w:szCs w:val="24"/>
              </w:rPr>
              <w:t xml:space="preserve"> Manole</w:t>
            </w:r>
            <w:proofErr w:type="gramEnd"/>
            <w:r w:rsidRPr="00274632">
              <w:rPr>
                <w:rFonts w:cs="Times New Roman"/>
                <w:color w:val="000000" w:themeColor="text1"/>
                <w:szCs w:val="24"/>
              </w:rPr>
              <w:t>, 2014.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</w:tc>
      </w:tr>
    </w:tbl>
    <w:p w14:paraId="1CC8972D" w14:textId="77777777" w:rsidR="00772090" w:rsidRPr="0095406A" w:rsidRDefault="00772090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825EFE" w:rsidRPr="0095406A" w14:paraId="32B915C0" w14:textId="77777777" w:rsidTr="0075485D">
        <w:tc>
          <w:tcPr>
            <w:tcW w:w="8644" w:type="dxa"/>
            <w:shd w:val="clear" w:color="auto" w:fill="C6D9F1" w:themeFill="text2" w:themeFillTint="33"/>
          </w:tcPr>
          <w:p w14:paraId="565C6C71" w14:textId="77777777" w:rsidR="00825EFE" w:rsidRPr="0095406A" w:rsidRDefault="0076243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CF73B3">
              <w:rPr>
                <w:rFonts w:cs="Times New Roman"/>
                <w:b/>
                <w:color w:val="000000" w:themeColor="text1"/>
              </w:rPr>
              <w:t>Principio d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>a Tecnologia Industrial</w:t>
            </w:r>
          </w:p>
        </w:tc>
      </w:tr>
      <w:tr w:rsidR="00825EFE" w:rsidRPr="0095406A" w14:paraId="7D9AF1AC" w14:textId="77777777" w:rsidTr="00825EFE">
        <w:tc>
          <w:tcPr>
            <w:tcW w:w="8644" w:type="dxa"/>
          </w:tcPr>
          <w:p w14:paraId="01843368" w14:textId="77777777" w:rsidR="00825EFE" w:rsidRPr="0095406A" w:rsidRDefault="00825EFE" w:rsidP="00376214">
            <w:pPr>
              <w:pStyle w:val="SemEspaamento"/>
            </w:pPr>
            <w:r w:rsidRPr="0095406A">
              <w:t>Ementa:</w:t>
            </w:r>
          </w:p>
          <w:p w14:paraId="47B4C94A" w14:textId="65DA0F04" w:rsidR="00762436" w:rsidRPr="0075485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Normalização. Classificação dos materiais e propriedades. Classificação das ligas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metálicas.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Tratamentos térmicos. Denominações de perfis de aço. Princípios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básicos de eletricidade. Força</w:t>
            </w:r>
            <w:r w:rsidR="0017533C" w:rsidRPr="0075485D">
              <w:rPr>
                <w:rFonts w:cs="Times New Roman"/>
                <w:color w:val="000000" w:themeColor="text1"/>
                <w:szCs w:val="24"/>
              </w:rPr>
              <w:t xml:space="preserve"> eletromotriz. A lei de Ohm. As C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orrente</w:t>
            </w:r>
            <w:r w:rsidR="0017533C" w:rsidRPr="0075485D">
              <w:rPr>
                <w:rFonts w:cs="Times New Roman"/>
                <w:color w:val="000000" w:themeColor="text1"/>
                <w:szCs w:val="24"/>
              </w:rPr>
              <w:t>s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17533C" w:rsidRPr="0075485D">
              <w:rPr>
                <w:rFonts w:cs="Times New Roman"/>
                <w:color w:val="000000" w:themeColor="text1"/>
                <w:szCs w:val="24"/>
              </w:rPr>
              <w:t>elétrica, contínua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 e alternada.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Condutores e isoladores. Ligações em série e em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paralelo.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Capacitores. Transformadores. Potência elétric</w:t>
            </w:r>
            <w:r w:rsidR="0017533C" w:rsidRPr="0075485D">
              <w:rPr>
                <w:rFonts w:cs="Times New Roman"/>
                <w:color w:val="000000" w:themeColor="text1"/>
                <w:szCs w:val="24"/>
              </w:rPr>
              <w:t xml:space="preserve">a. Redes monofásicas, bifásicas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trifásicas.</w:t>
            </w:r>
            <w:r w:rsidR="00CF73B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Aterramento. Para-raios. Fator de potência. Motores elétricos. Proteção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de motores. Máquinas operatrizes. Processos de fabricação. Hidráulica 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pneumática.</w:t>
            </w:r>
          </w:p>
        </w:tc>
      </w:tr>
      <w:tr w:rsidR="00825EFE" w:rsidRPr="0095406A" w14:paraId="43A6CE68" w14:textId="77777777" w:rsidTr="00825EFE">
        <w:tc>
          <w:tcPr>
            <w:tcW w:w="8644" w:type="dxa"/>
          </w:tcPr>
          <w:p w14:paraId="3C365E54" w14:textId="77777777" w:rsidR="0017533C" w:rsidRDefault="00825EFE" w:rsidP="00376214">
            <w:pPr>
              <w:pStyle w:val="SemEspaamento"/>
            </w:pPr>
            <w:r w:rsidRPr="0095406A">
              <w:t>Competências:</w:t>
            </w:r>
          </w:p>
          <w:p w14:paraId="0CCD8653" w14:textId="79162EEF" w:rsidR="00762436" w:rsidRPr="0095406A" w:rsidRDefault="00762436" w:rsidP="00376214">
            <w:pPr>
              <w:rPr>
                <w:rFonts w:cs="Times New Roman"/>
                <w:color w:val="000000" w:themeColor="text1"/>
              </w:rPr>
            </w:pPr>
            <w:r w:rsidRPr="0075485D">
              <w:rPr>
                <w:rFonts w:cs="Times New Roman"/>
                <w:color w:val="000000" w:themeColor="text1"/>
                <w:szCs w:val="24"/>
              </w:rPr>
              <w:t>Identificar os benefíci</w:t>
            </w:r>
            <w:r w:rsidR="0075485D">
              <w:rPr>
                <w:rFonts w:cs="Times New Roman"/>
                <w:color w:val="000000" w:themeColor="text1"/>
                <w:szCs w:val="24"/>
              </w:rPr>
              <w:t xml:space="preserve">os da padronização/normalização;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Saber identificar a maioria dos ma</w:t>
            </w:r>
            <w:r w:rsidR="0075485D">
              <w:rPr>
                <w:rFonts w:cs="Times New Roman"/>
                <w:color w:val="000000" w:themeColor="text1"/>
                <w:szCs w:val="24"/>
              </w:rPr>
              <w:t xml:space="preserve">teriais utilizados na indústria;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Saber da influência dos tratamentos térmicos para as propriedades dos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aços;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Saber os princípios básicos de eletricidade, seus cuidados e suas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30EC3">
              <w:rPr>
                <w:rFonts w:cs="Times New Roman"/>
                <w:color w:val="000000" w:themeColor="text1"/>
                <w:szCs w:val="24"/>
              </w:rPr>
              <w:lastRenderedPageBreak/>
              <w:t>consequências</w:t>
            </w:r>
            <w:r w:rsidR="0070667F">
              <w:rPr>
                <w:rFonts w:cs="Times New Roman"/>
                <w:color w:val="000000" w:themeColor="text1"/>
                <w:szCs w:val="24"/>
              </w:rPr>
              <w:t>;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75485D">
              <w:rPr>
                <w:rFonts w:cs="Times New Roman"/>
                <w:color w:val="000000" w:themeColor="text1"/>
                <w:szCs w:val="24"/>
              </w:rPr>
              <w:t>Conhecer</w:t>
            </w:r>
            <w:proofErr w:type="gramEnd"/>
            <w:r w:rsidR="0066322D">
              <w:rPr>
                <w:rFonts w:cs="Times New Roman"/>
                <w:color w:val="000000" w:themeColor="text1"/>
                <w:szCs w:val="24"/>
              </w:rPr>
              <w:t xml:space="preserve"> transformadores e suas funções;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 xml:space="preserve">Conhecer as instalações elétricas, como fazer o aterramento e os 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para raios;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Entender o funcionamento dos motores elétricos. Proteção de máquinas. Saber como utilizar a energia hidráulica e a pneumática nos ambientes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5485D">
              <w:rPr>
                <w:rFonts w:cs="Times New Roman"/>
                <w:color w:val="000000" w:themeColor="text1"/>
                <w:szCs w:val="24"/>
              </w:rPr>
              <w:t>trabalho.</w:t>
            </w:r>
          </w:p>
        </w:tc>
      </w:tr>
      <w:tr w:rsidR="00825EFE" w:rsidRPr="0095406A" w14:paraId="4216A32D" w14:textId="77777777" w:rsidTr="00825EFE">
        <w:tc>
          <w:tcPr>
            <w:tcW w:w="8644" w:type="dxa"/>
          </w:tcPr>
          <w:p w14:paraId="714944B8" w14:textId="77777777" w:rsidR="0074510B" w:rsidRPr="0095406A" w:rsidRDefault="00825EFE" w:rsidP="00376214">
            <w:pPr>
              <w:pStyle w:val="SemEspaamento"/>
            </w:pPr>
            <w:r w:rsidRPr="0095406A">
              <w:lastRenderedPageBreak/>
              <w:t>Conteúdo Programático:</w:t>
            </w:r>
          </w:p>
          <w:p w14:paraId="22DE37FD" w14:textId="2D217F1C" w:rsidR="00825EFE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Apresentação do conteúdo através de aulas expositivas e dialógicas, filmes,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exemplos e exercícios. Leitura de material complementar. Avaliação individual,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em dupla e em grupo. Visitas técnicas.</w:t>
            </w:r>
          </w:p>
        </w:tc>
      </w:tr>
      <w:tr w:rsidR="00825EFE" w:rsidRPr="0095406A" w14:paraId="712D295F" w14:textId="77777777" w:rsidTr="00825EFE">
        <w:tc>
          <w:tcPr>
            <w:tcW w:w="8644" w:type="dxa"/>
          </w:tcPr>
          <w:p w14:paraId="797ECD03" w14:textId="77777777" w:rsidR="0074510B" w:rsidRPr="0095406A" w:rsidRDefault="00825EFE" w:rsidP="00376214">
            <w:pPr>
              <w:pStyle w:val="SemEspaamento"/>
            </w:pPr>
            <w:r w:rsidRPr="0095406A">
              <w:t>Bibliografia:</w:t>
            </w:r>
          </w:p>
          <w:p w14:paraId="108BD9DD" w14:textId="77777777" w:rsidR="00762436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BARBOSA FILHO, Antônio Nunes. Segurança do trabalho &amp; gestão ambiental. 4</w:t>
            </w:r>
            <w:r w:rsidR="0017533C" w:rsidRPr="0066322D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Ed.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SãoPaulo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: Atlas, 2011.</w:t>
            </w:r>
          </w:p>
          <w:p w14:paraId="6031AACE" w14:textId="631377E4" w:rsidR="00762436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PRESENTE, José Carlos Educação em segurança e saúde no trabalho: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orientações para operacionalização de ações educativas. São Paulo: Fundacentro,2011.</w:t>
            </w:r>
          </w:p>
          <w:p w14:paraId="6C729187" w14:textId="77777777" w:rsidR="00762436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FAYOL, Henri. Administração industrial e geral 10a Ed. São Paulo: Atlas, 2011.</w:t>
            </w:r>
          </w:p>
          <w:p w14:paraId="0245C914" w14:textId="2B9A02BD" w:rsidR="00762436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PINHEIRO, Antônio Carlos da Fonseca Bragança; CRIVELARO, Marcos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Tecnologia de obras e infraestrutura. Sã</w:t>
            </w:r>
            <w:r w:rsidR="00DD0D0D">
              <w:rPr>
                <w:rFonts w:cs="Times New Roman"/>
                <w:color w:val="000000" w:themeColor="text1"/>
                <w:szCs w:val="24"/>
              </w:rPr>
              <w:t>o Paulo: Érica, 2014- BV</w:t>
            </w:r>
          </w:p>
          <w:p w14:paraId="4A3FC06F" w14:textId="761A6A25" w:rsidR="0017533C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SEIXAS, Jordana Leandro </w:t>
            </w:r>
            <w:r w:rsidR="0066322D">
              <w:rPr>
                <w:rFonts w:cs="Times New Roman"/>
                <w:color w:val="000000" w:themeColor="text1"/>
                <w:szCs w:val="24"/>
              </w:rPr>
              <w:t>ET.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al. RODRIGUES, Rodrigo (revisor) Circuitos elétricos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Porto Alegre: SAGAH 2018 </w:t>
            </w:r>
            <w:r w:rsidR="00111E13">
              <w:rPr>
                <w:rFonts w:cs="Times New Roman"/>
                <w:color w:val="000000" w:themeColor="text1"/>
                <w:szCs w:val="24"/>
              </w:rPr>
              <w:t>–</w:t>
            </w:r>
            <w:r w:rsidR="00DD0D0D">
              <w:rPr>
                <w:rFonts w:cs="Times New Roman"/>
                <w:color w:val="000000" w:themeColor="text1"/>
                <w:szCs w:val="24"/>
              </w:rPr>
              <w:t>BV</w:t>
            </w:r>
          </w:p>
          <w:p w14:paraId="510F2F78" w14:textId="52BCA1B8" w:rsidR="00111E13" w:rsidRPr="0066322D" w:rsidRDefault="00111E13" w:rsidP="0037621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ROCHA, Fabiana Dias; CÉSPEDES,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Lívia  </w:t>
            </w:r>
            <w:r w:rsidRPr="00111E13">
              <w:rPr>
                <w:rFonts w:cs="Times New Roman"/>
                <w:color w:val="000000" w:themeColor="text1"/>
                <w:szCs w:val="24"/>
              </w:rPr>
              <w:t>Segurança</w:t>
            </w:r>
            <w:proofErr w:type="gramEnd"/>
            <w:r w:rsidRPr="00111E13">
              <w:rPr>
                <w:rFonts w:cs="Times New Roman"/>
                <w:color w:val="000000" w:themeColor="text1"/>
                <w:szCs w:val="24"/>
              </w:rPr>
              <w:t xml:space="preserve"> e medicina do trabalho / obra coletiva da Editora Sara</w:t>
            </w:r>
            <w:r>
              <w:rPr>
                <w:rFonts w:cs="Times New Roman"/>
                <w:color w:val="000000" w:themeColor="text1"/>
                <w:szCs w:val="24"/>
              </w:rPr>
              <w:t>iva</w:t>
            </w:r>
            <w:r w:rsidRPr="00111E13">
              <w:rPr>
                <w:rFonts w:cs="Times New Roman"/>
                <w:color w:val="000000" w:themeColor="text1"/>
                <w:szCs w:val="24"/>
              </w:rPr>
              <w:t xml:space="preserve"> - 25. ed. atual. - São </w:t>
            </w:r>
            <w:proofErr w:type="gramStart"/>
            <w:r w:rsidRPr="00111E13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Pr="00111E13">
              <w:rPr>
                <w:rFonts w:cs="Times New Roman"/>
                <w:color w:val="000000" w:themeColor="text1"/>
                <w:szCs w:val="24"/>
              </w:rPr>
              <w:t xml:space="preserve"> Saraiva, 2021.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  <w:p w14:paraId="15B09327" w14:textId="451879CF" w:rsidR="00825EFE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SLACK, Nigel; Brandon-Jones, Alistair; JOHNSTON, Robert; VIERIA, Daniel (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trad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)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Administração da produção 8a Ed. São Paulo: Atlas 2018 </w:t>
            </w:r>
            <w:r w:rsidR="00C5322D">
              <w:rPr>
                <w:rFonts w:cs="Times New Roman"/>
                <w:color w:val="000000" w:themeColor="text1"/>
                <w:szCs w:val="24"/>
              </w:rPr>
              <w:t>–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D0D0D">
              <w:rPr>
                <w:rFonts w:cs="Times New Roman"/>
                <w:color w:val="000000" w:themeColor="text1"/>
                <w:szCs w:val="24"/>
              </w:rPr>
              <w:t>BV</w:t>
            </w:r>
          </w:p>
          <w:p w14:paraId="0AC636B3" w14:textId="15063C6C" w:rsidR="00C5322D" w:rsidRPr="00C5322D" w:rsidRDefault="00C5322D" w:rsidP="0037621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SANDES,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Fábio ;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RENZETTI</w:t>
            </w:r>
            <w:r w:rsidRPr="009D6809">
              <w:rPr>
                <w:rFonts w:cs="Times New Roman"/>
                <w:color w:val="000000" w:themeColor="text1"/>
                <w:szCs w:val="24"/>
              </w:rPr>
              <w:t>, Rogério Direito do t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rabalho e processo do trabalho </w:t>
            </w:r>
            <w:r w:rsidRPr="009D6809">
              <w:rPr>
                <w:rFonts w:cs="Times New Roman"/>
                <w:color w:val="000000" w:themeColor="text1"/>
                <w:szCs w:val="24"/>
              </w:rPr>
              <w:t xml:space="preserve">– 2. ed. – São </w:t>
            </w:r>
            <w:proofErr w:type="gramStart"/>
            <w:r w:rsidRPr="009D6809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Pr="009D6809">
              <w:rPr>
                <w:rFonts w:cs="Times New Roman"/>
                <w:color w:val="000000" w:themeColor="text1"/>
                <w:szCs w:val="24"/>
              </w:rPr>
              <w:t xml:space="preserve"> Somos Educação, 2020.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</w:tc>
      </w:tr>
    </w:tbl>
    <w:p w14:paraId="6C991220" w14:textId="77777777" w:rsidR="00825EFE" w:rsidRPr="0095406A" w:rsidRDefault="00825EFE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13"/>
      </w:tblGrid>
      <w:tr w:rsidR="000D023C" w:rsidRPr="0066322D" w14:paraId="4949F73F" w14:textId="77777777" w:rsidTr="0066322D">
        <w:tc>
          <w:tcPr>
            <w:tcW w:w="8613" w:type="dxa"/>
            <w:shd w:val="clear" w:color="auto" w:fill="C6D9F1" w:themeFill="text2" w:themeFillTint="33"/>
          </w:tcPr>
          <w:p w14:paraId="47595620" w14:textId="77777777" w:rsidR="000D023C" w:rsidRPr="0095406A" w:rsidRDefault="0076243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CF73B3" w:rsidRPr="0095406A">
              <w:rPr>
                <w:rFonts w:cs="Times New Roman"/>
                <w:b/>
                <w:color w:val="000000" w:themeColor="text1"/>
              </w:rPr>
              <w:t>Segurança</w:t>
            </w:r>
            <w:r w:rsidRPr="0095406A">
              <w:rPr>
                <w:rFonts w:cs="Times New Roman"/>
                <w:b/>
                <w:color w:val="000000" w:themeColor="text1"/>
              </w:rPr>
              <w:t xml:space="preserve"> IV</w:t>
            </w:r>
          </w:p>
        </w:tc>
      </w:tr>
      <w:tr w:rsidR="000D023C" w:rsidRPr="0066322D" w14:paraId="5869FD44" w14:textId="77777777" w:rsidTr="0066322D">
        <w:tc>
          <w:tcPr>
            <w:tcW w:w="8613" w:type="dxa"/>
          </w:tcPr>
          <w:p w14:paraId="359EFBC3" w14:textId="77777777" w:rsidR="0066322D" w:rsidRDefault="000D023C" w:rsidP="00376214">
            <w:pPr>
              <w:pStyle w:val="SemEspaamento"/>
            </w:pPr>
            <w:r w:rsidRPr="0095406A">
              <w:t>Ementa:</w:t>
            </w:r>
          </w:p>
          <w:p w14:paraId="2F2D3372" w14:textId="614B26E7" w:rsidR="002A375C" w:rsidRDefault="00762436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>Elaborar Perfis Profissiográficos para as atividades exercidas em indústria da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construção civil, metal mecânica, gráfica, cooperativa, indústria de extração de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 xml:space="preserve">óleo vegetal. </w:t>
            </w:r>
          </w:p>
          <w:p w14:paraId="741B5A74" w14:textId="77777777" w:rsidR="000D023C" w:rsidRPr="0095406A" w:rsidRDefault="00762436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>Estudo das Normas Regulamentadoras de números: NR 21 -Trabalho a Céu Aberto, NR 22 - Segurança e Saúde Ocupacional na Mineração,</w:t>
            </w:r>
            <w:r w:rsidR="00CF73B3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NR 26 - Sinalização de Segurança, NR 29 - Norma Regulamentadora de</w:t>
            </w:r>
            <w:r w:rsidR="002A375C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Segurança e Saúde no Trabalho Portuário, NR 30 - Norma Regulamentadora de</w:t>
            </w:r>
            <w:r w:rsidR="002A375C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 xml:space="preserve">Segurança e Saúde no Trabalho Aquaviário, NR 31 - </w:t>
            </w:r>
            <w:r w:rsidRPr="0095406A">
              <w:rPr>
                <w:rFonts w:cs="Times New Roman"/>
                <w:color w:val="000000" w:themeColor="text1"/>
              </w:rPr>
              <w:lastRenderedPageBreak/>
              <w:t>Norma Regulamentadora de</w:t>
            </w:r>
            <w:r w:rsidR="002A375C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Segurança e Saúde no Trabalho na Agricultura, Pecuária Silvicultura, Exploração</w:t>
            </w:r>
            <w:r w:rsidR="002A375C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Florestal e Aquicultura,</w:t>
            </w:r>
            <w:r w:rsidR="002A375C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NR 32 - Segurança e Saúde no Trabalho em Estabelecimentos de Saúde. NR 33 -</w:t>
            </w:r>
            <w:r w:rsidR="002A375C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Segurança e Saúde no Trabalho em Espaços Confinados. Visitas técnicas.</w:t>
            </w:r>
          </w:p>
        </w:tc>
      </w:tr>
      <w:tr w:rsidR="000D023C" w:rsidRPr="0066322D" w14:paraId="4B224CE8" w14:textId="77777777" w:rsidTr="0066322D">
        <w:tc>
          <w:tcPr>
            <w:tcW w:w="8613" w:type="dxa"/>
          </w:tcPr>
          <w:p w14:paraId="7525ED8C" w14:textId="77777777" w:rsidR="007375F5" w:rsidRDefault="000D023C" w:rsidP="00376214">
            <w:pPr>
              <w:pStyle w:val="SemEspaamento"/>
            </w:pPr>
            <w:r w:rsidRPr="0095406A">
              <w:lastRenderedPageBreak/>
              <w:t>Competências</w:t>
            </w:r>
            <w:r w:rsidR="00FF47F3" w:rsidRPr="0095406A">
              <w:t>:</w:t>
            </w:r>
          </w:p>
          <w:p w14:paraId="4B16F783" w14:textId="77777777" w:rsidR="000D023C" w:rsidRPr="0095406A" w:rsidRDefault="00762436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 Elaborar perfis profissiográficos previdenciários</w:t>
            </w:r>
            <w:r w:rsidR="0066322D">
              <w:rPr>
                <w:rFonts w:cs="Times New Roman"/>
                <w:color w:val="000000" w:themeColor="text1"/>
              </w:rPr>
              <w:t xml:space="preserve">; </w:t>
            </w:r>
            <w:proofErr w:type="gramStart"/>
            <w:r w:rsidRPr="0095406A">
              <w:rPr>
                <w:rFonts w:cs="Times New Roman"/>
                <w:color w:val="000000" w:themeColor="text1"/>
              </w:rPr>
              <w:t>Conhecer</w:t>
            </w:r>
            <w:proofErr w:type="gramEnd"/>
            <w:r w:rsidRPr="0095406A">
              <w:rPr>
                <w:rFonts w:cs="Times New Roman"/>
                <w:color w:val="000000" w:themeColor="text1"/>
              </w:rPr>
              <w:t xml:space="preserve"> os ditames do trabalho a céu aberto</w:t>
            </w:r>
            <w:r w:rsidR="0066322D">
              <w:rPr>
                <w:rFonts w:cs="Times New Roman"/>
                <w:color w:val="000000" w:themeColor="text1"/>
              </w:rPr>
              <w:t xml:space="preserve">; </w:t>
            </w:r>
            <w:r w:rsidRPr="0095406A">
              <w:rPr>
                <w:rFonts w:cs="Times New Roman"/>
                <w:color w:val="000000" w:themeColor="text1"/>
              </w:rPr>
              <w:t>Saber os condicionantes do trabalho de mineração</w:t>
            </w:r>
            <w:r w:rsidR="0066322D">
              <w:rPr>
                <w:rFonts w:cs="Times New Roman"/>
                <w:color w:val="000000" w:themeColor="text1"/>
              </w:rPr>
              <w:t xml:space="preserve">; </w:t>
            </w:r>
            <w:r w:rsidRPr="0095406A">
              <w:rPr>
                <w:rFonts w:cs="Times New Roman"/>
                <w:color w:val="000000" w:themeColor="text1"/>
              </w:rPr>
              <w:t>Interpr</w:t>
            </w:r>
            <w:r w:rsidR="0066322D">
              <w:rPr>
                <w:rFonts w:cs="Times New Roman"/>
                <w:color w:val="000000" w:themeColor="text1"/>
              </w:rPr>
              <w:t>etar a sinalização de segurança;</w:t>
            </w:r>
            <w:r w:rsidRPr="0095406A">
              <w:rPr>
                <w:rFonts w:cs="Times New Roman"/>
                <w:color w:val="000000" w:themeColor="text1"/>
              </w:rPr>
              <w:t xml:space="preserve"> Entender a segurança do trabalho no setor portuário e aquaviário</w:t>
            </w:r>
            <w:r w:rsidR="0066322D">
              <w:rPr>
                <w:rFonts w:cs="Times New Roman"/>
                <w:color w:val="000000" w:themeColor="text1"/>
              </w:rPr>
              <w:t xml:space="preserve">; </w:t>
            </w:r>
            <w:r w:rsidRPr="0095406A">
              <w:rPr>
                <w:rFonts w:cs="Times New Roman"/>
                <w:color w:val="000000" w:themeColor="text1"/>
              </w:rPr>
              <w:t xml:space="preserve">Estudar a saúde e a segurança </w:t>
            </w:r>
            <w:r w:rsidR="0066322D">
              <w:rPr>
                <w:rFonts w:cs="Times New Roman"/>
                <w:color w:val="000000" w:themeColor="text1"/>
              </w:rPr>
              <w:t xml:space="preserve">no campo; </w:t>
            </w:r>
            <w:r w:rsidRPr="0095406A">
              <w:rPr>
                <w:rFonts w:cs="Times New Roman"/>
                <w:color w:val="000000" w:themeColor="text1"/>
              </w:rPr>
              <w:t>Identificar um espaço confinado.</w:t>
            </w:r>
          </w:p>
        </w:tc>
      </w:tr>
      <w:tr w:rsidR="000D023C" w:rsidRPr="0066322D" w14:paraId="6A7638A7" w14:textId="77777777" w:rsidTr="0066322D">
        <w:tc>
          <w:tcPr>
            <w:tcW w:w="8613" w:type="dxa"/>
          </w:tcPr>
          <w:p w14:paraId="7DED44D5" w14:textId="77777777" w:rsidR="007375F5" w:rsidRDefault="000D023C" w:rsidP="00376214">
            <w:pPr>
              <w:pStyle w:val="SemEspaamento"/>
            </w:pPr>
            <w:r w:rsidRPr="0095406A">
              <w:t>Conteúdo Programático:</w:t>
            </w:r>
          </w:p>
          <w:p w14:paraId="12769671" w14:textId="7C1D68C1" w:rsidR="000D023C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Apresentação do conteúdo através de aulas expositivas e dialógicas, </w:t>
            </w:r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filmes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,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exemplos e exercícios. Leitura de material complementar. Atividades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laboratório de informática. Avaliação individual, em dupla e em grupo. Visitas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técnicas.</w:t>
            </w:r>
          </w:p>
        </w:tc>
      </w:tr>
      <w:tr w:rsidR="000D023C" w:rsidRPr="0066322D" w14:paraId="6033143C" w14:textId="77777777" w:rsidTr="0066322D">
        <w:tc>
          <w:tcPr>
            <w:tcW w:w="8613" w:type="dxa"/>
          </w:tcPr>
          <w:p w14:paraId="54684312" w14:textId="77777777" w:rsidR="008B7507" w:rsidRPr="0095406A" w:rsidRDefault="000D023C" w:rsidP="00376214">
            <w:pPr>
              <w:pStyle w:val="SemEspaamento"/>
            </w:pPr>
            <w:r w:rsidRPr="0095406A">
              <w:t>Bibliografia:</w:t>
            </w:r>
          </w:p>
          <w:p w14:paraId="3EE1F2AA" w14:textId="0F489B98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OLIVEIRA, Cláudio Antônio Dias de. Segurança e Medicina do Trabalho: guia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prevenção de riscos. São Caetano do Sul: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Yendis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2009.</w:t>
            </w:r>
          </w:p>
          <w:p w14:paraId="7D273786" w14:textId="77777777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CÉSPEDES, Livia; ROCHA, Fabiana Dias da. Segurança e Medicina do Trabalho.</w:t>
            </w:r>
            <w:r w:rsidR="007375F5" w:rsidRPr="0066322D">
              <w:rPr>
                <w:rFonts w:cs="Times New Roman"/>
                <w:color w:val="000000" w:themeColor="text1"/>
                <w:szCs w:val="24"/>
              </w:rPr>
              <w:t xml:space="preserve"> 20a Ed. São Paulo: Saraiva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,2017.</w:t>
            </w:r>
          </w:p>
          <w:p w14:paraId="1FFD5DF0" w14:textId="79B74D6C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PRESENTE, José Carlos Educação em segurança e saúde no trabalho: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orientações para operacionalização de ações educativas. São Paulo: Fundacentro,2011.</w:t>
            </w:r>
          </w:p>
          <w:p w14:paraId="56097709" w14:textId="0822102A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MÁSCULO, Francisco Soares; MATTOS, Ubirajara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Aluizio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de Oliveira Higiene 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segurança do trabalho. Rio de Janeiro: Elsevier, 2011.</w:t>
            </w:r>
          </w:p>
          <w:p w14:paraId="44286C9C" w14:textId="77777777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ARAÚJO, Wellington Tavares de Manual de Segurança do Trabalho, São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Paulo:</w:t>
            </w:r>
            <w:r w:rsidR="0066322D" w:rsidRPr="0066322D">
              <w:rPr>
                <w:rFonts w:cs="Times New Roman"/>
                <w:color w:val="000000" w:themeColor="text1"/>
                <w:szCs w:val="24"/>
              </w:rPr>
              <w:t>DCL</w:t>
            </w:r>
            <w:proofErr w:type="spellEnd"/>
            <w:r w:rsidR="0066322D" w:rsidRPr="0066322D">
              <w:rPr>
                <w:rFonts w:cs="Times New Roman"/>
                <w:color w:val="000000" w:themeColor="text1"/>
                <w:szCs w:val="24"/>
              </w:rPr>
              <w:t xml:space="preserve"> 2010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5DDB7C6E" w14:textId="77777777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BARBOSA FILHO, Antônio Nunes. Segurança do Trabalho &amp; Gestão Ambiental. 4</w:t>
            </w:r>
            <w:r w:rsidR="007375F5" w:rsidRPr="0066322D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Ed. São Paulo: Atlas, 2011.</w:t>
            </w:r>
          </w:p>
          <w:p w14:paraId="4841670B" w14:textId="77777777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CAMISASSA, Mara Queiroga Segurança e saúde no trabalho: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NRs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1 a 36comentadas e descomplicadas. 3a Ed, Rio de Janeiro: Forense, 2016.</w:t>
            </w:r>
          </w:p>
          <w:p w14:paraId="101AFE18" w14:textId="1DD2CC57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REIS, Roberto Salvador. Segurança e saúde no trabalho: normas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regulamentadoras. 10a Ed. São Caetano do Sul: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Yendis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, 2012.</w:t>
            </w:r>
          </w:p>
          <w:p w14:paraId="7692A42D" w14:textId="77777777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PASTL, Sérgio. Manual curso de proteção à exposição ocupacional ao benzeno em postos revendedores de combustíveis - PRC. Porto Alegre: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Spazio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Itália, 2017.</w:t>
            </w:r>
          </w:p>
          <w:p w14:paraId="72B13ACC" w14:textId="77777777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ROJAS, Pablo Técnico em segurança do trabalho Porto Alegre: Bookman 2015</w:t>
            </w:r>
          </w:p>
          <w:p w14:paraId="1429860B" w14:textId="3AF5D81C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lastRenderedPageBreak/>
              <w:t>ZOCCHIO, Álvaro Prática da prevenção de acidentes: ABC da segurança do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trabalho 7a Ed. São Paulo: Atlas,2012.</w:t>
            </w:r>
          </w:p>
          <w:p w14:paraId="1808170F" w14:textId="04706DFC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BARBOSA FILHO, ANTÔNIO Nunes. Segurança do Trabalho na Construção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Civil ,São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Paulo: Atlas, 2015.</w:t>
            </w:r>
          </w:p>
          <w:p w14:paraId="096963BC" w14:textId="68381EC8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AYRES, Dennis de Oliveira; CORRÊA, José Aldo Peixoto Manual de prevenção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acidentes do trabalho. 3a Ed. São Paulo: Atlas, 2017.</w:t>
            </w:r>
          </w:p>
          <w:p w14:paraId="2B23C923" w14:textId="7C570C0B" w:rsidR="00762436" w:rsidRPr="0066322D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CARDELLA, Benedito Segurança no trabalho e prevenção de acidentes: uma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abordagem holística: segurança integrada à missão organizacional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produtividade, qualidade, preservação ambiental e desenvolvimento de pessoas.2a Ed. São Paulo: Atlas, 2016.</w:t>
            </w:r>
          </w:p>
          <w:p w14:paraId="16E81324" w14:textId="1DCAF4A5" w:rsidR="009D6809" w:rsidRPr="009D6809" w:rsidRDefault="00762436" w:rsidP="00376214">
            <w:pPr>
              <w:tabs>
                <w:tab w:val="center" w:pos="4214"/>
              </w:tabs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CHIRMICI, Anderson; OLIVEIRA, Eduardo Augusto Rocha de Introdução à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segurança e saúde no trabalho Rio de Janeiro: Guanabara, Koogan.</w:t>
            </w:r>
          </w:p>
        </w:tc>
      </w:tr>
    </w:tbl>
    <w:p w14:paraId="229C1891" w14:textId="77777777" w:rsidR="00F116BE" w:rsidRDefault="00F116BE" w:rsidP="00376214">
      <w:pPr>
        <w:rPr>
          <w:rFonts w:cs="Times New Roman"/>
          <w:color w:val="000000" w:themeColor="text1"/>
        </w:rPr>
      </w:pPr>
    </w:p>
    <w:p w14:paraId="59673330" w14:textId="77777777" w:rsidR="007375F5" w:rsidRPr="0095406A" w:rsidRDefault="007375F5" w:rsidP="00376214">
      <w:pPr>
        <w:rPr>
          <w:rFonts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0D023C" w:rsidRPr="0095406A" w14:paraId="5CF14578" w14:textId="77777777" w:rsidTr="0066322D">
        <w:tc>
          <w:tcPr>
            <w:tcW w:w="8644" w:type="dxa"/>
            <w:shd w:val="clear" w:color="auto" w:fill="C6D9F1" w:themeFill="text2" w:themeFillTint="33"/>
          </w:tcPr>
          <w:p w14:paraId="6723A156" w14:textId="77777777" w:rsidR="000D023C" w:rsidRPr="0095406A" w:rsidRDefault="0076243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>Componente Curricular: E</w:t>
            </w:r>
            <w:r w:rsidR="002A375C" w:rsidRPr="0095406A">
              <w:rPr>
                <w:rFonts w:cs="Times New Roman"/>
                <w:b/>
                <w:color w:val="000000" w:themeColor="text1"/>
              </w:rPr>
              <w:t>rgonomia</w:t>
            </w:r>
          </w:p>
        </w:tc>
      </w:tr>
      <w:tr w:rsidR="000D023C" w:rsidRPr="0095406A" w14:paraId="6CE264D4" w14:textId="77777777" w:rsidTr="000D023C">
        <w:tc>
          <w:tcPr>
            <w:tcW w:w="8644" w:type="dxa"/>
          </w:tcPr>
          <w:p w14:paraId="2F02F5A5" w14:textId="77777777" w:rsidR="000D023C" w:rsidRPr="0095406A" w:rsidRDefault="000D023C" w:rsidP="00376214">
            <w:pPr>
              <w:pStyle w:val="SemEspaamento"/>
            </w:pPr>
            <w:r w:rsidRPr="0095406A">
              <w:t>Ementa</w:t>
            </w:r>
            <w:r w:rsidR="002A375C">
              <w:t>:</w:t>
            </w:r>
          </w:p>
          <w:p w14:paraId="1F9687BF" w14:textId="4602AD88" w:rsidR="00762436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Trabalho, saúde e produtividade. Agentes ergonômicos.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Ergonomia: Aplicabilidade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 biomecânica ocupacional (como aplicar, exemplos); Gestão e organização do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trabalho. NR 17 – aspectos principais: Conforto e nível de iluminação; Avaliação e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controle do nível de iluminação; Anexo I – Trabalho dos operadores de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check-out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;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Anexo II – Trabalho em teleatendimento/ telemarketing. Aspectos ergonômicos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que geram desgaste mental e emocional relacionados ao trabalho; Ergonomia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cognitiva e seus aspectos; Saúde mental. Antropometria. Ferramentas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ergonômicas: Moore e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Garg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, Suzane Rogers,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check-list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de Hudson/ Couto;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Crono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análise como técnica de observação do trabalho. Referenciais de análise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ergonômica do trabalho. Aspectos gerais. Ergonomia aplicada à ferramentaria, aos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equipamentos, mobiliários e maquinários; O que é, como se desenvolve,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exemplos. Transporte e levantamento manual de cargas. Critério da NIOSH.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Análise dos postos de trabalho. Orientações legais e técnicas. Posturas impostas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pelo trabalho: Ocorrência de dificuldades; Programa de prevenção. O espaço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trabalho: Espaço ideal; </w:t>
            </w:r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Como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avaliar; Adequação às necessidades do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trabalhador. Cores no ambiente de trabalho. Influências.</w:t>
            </w:r>
          </w:p>
        </w:tc>
      </w:tr>
      <w:tr w:rsidR="000D023C" w:rsidRPr="0095406A" w14:paraId="3BD0BBA5" w14:textId="77777777" w:rsidTr="000D023C">
        <w:tc>
          <w:tcPr>
            <w:tcW w:w="8644" w:type="dxa"/>
          </w:tcPr>
          <w:p w14:paraId="44430CEE" w14:textId="77777777" w:rsidR="007375F5" w:rsidRDefault="000D023C" w:rsidP="00376214">
            <w:pPr>
              <w:pStyle w:val="SemEspaamento"/>
            </w:pPr>
            <w:r w:rsidRPr="0095406A">
              <w:t>Competências</w:t>
            </w:r>
            <w:r w:rsidR="002A375C">
              <w:t>:</w:t>
            </w:r>
          </w:p>
          <w:p w14:paraId="5B53E04C" w14:textId="15BCF9E7" w:rsidR="00762436" w:rsidRPr="0095406A" w:rsidRDefault="00762436" w:rsidP="00376214">
            <w:pPr>
              <w:rPr>
                <w:rFonts w:cs="Times New Roman"/>
                <w:color w:val="000000" w:themeColor="text1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Acompanhar de forma constante as condições de t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rabalho desenvolvidas na empresa;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Definir, para posterior tomada de decisão, as ações resultantes do estudo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desenvolvido </w:t>
            </w:r>
            <w:r w:rsidRPr="0066322D">
              <w:rPr>
                <w:rFonts w:cs="Times New Roman"/>
                <w:color w:val="000000" w:themeColor="text1"/>
                <w:szCs w:val="24"/>
              </w:rPr>
              <w:lastRenderedPageBreak/>
              <w:t>no âmbito profissional de acordo com o conteúdo do trabalho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na distribuição e execução das tarefas, do posto de t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rabalho e da fala do trabalhador;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Identificar o desgaste relacionado às atividades profissionais, tais como: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esforço físico intenso, ritmo excessivo de tr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abalho, monotonia, entre outros;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Identificar </w:t>
            </w:r>
            <w:r w:rsidR="002A375C" w:rsidRPr="0066322D">
              <w:rPr>
                <w:rFonts w:cs="Times New Roman"/>
                <w:color w:val="000000" w:themeColor="text1"/>
                <w:szCs w:val="24"/>
              </w:rPr>
              <w:t>as deficiências de iluminação, a presença de ruído, às inadequações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de temperatura e vibrações e demais situações que possam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causar danos ou ag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ravar a saúde dos trabalhadores;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Elaborar avaliação 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ergonômica no ambiente laboral;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Propor e acompanhar as ações preventivas que beneficiem as atividades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dos trabalhadores no exercício do trabalho.</w:t>
            </w:r>
          </w:p>
        </w:tc>
      </w:tr>
      <w:tr w:rsidR="000D023C" w:rsidRPr="0095406A" w14:paraId="572D688F" w14:textId="77777777" w:rsidTr="000D023C">
        <w:tc>
          <w:tcPr>
            <w:tcW w:w="8644" w:type="dxa"/>
          </w:tcPr>
          <w:p w14:paraId="51BB8255" w14:textId="77777777" w:rsidR="000D023C" w:rsidRPr="0095406A" w:rsidRDefault="000D023C" w:rsidP="00376214">
            <w:pPr>
              <w:pStyle w:val="SemEspaamento"/>
            </w:pPr>
            <w:r w:rsidRPr="0095406A">
              <w:lastRenderedPageBreak/>
              <w:t>Conteúdo Programático:</w:t>
            </w:r>
          </w:p>
          <w:p w14:paraId="2183C51B" w14:textId="49644AAB" w:rsidR="000D023C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Apresentação do conteúdo através de aulas expositivas e dialógicas, filmes,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exemplos e exercícios. Leitura de material complementar. Atividades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laboratório de informática. Avaliação individual, em dupla e em grupo. Visitas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técnicas.</w:t>
            </w:r>
          </w:p>
        </w:tc>
      </w:tr>
      <w:tr w:rsidR="000D023C" w:rsidRPr="0095406A" w14:paraId="22F2B996" w14:textId="77777777" w:rsidTr="000D023C">
        <w:tc>
          <w:tcPr>
            <w:tcW w:w="8644" w:type="dxa"/>
          </w:tcPr>
          <w:p w14:paraId="0411284B" w14:textId="77777777" w:rsidR="008B7507" w:rsidRPr="0095406A" w:rsidRDefault="000D023C" w:rsidP="00376214">
            <w:pPr>
              <w:pStyle w:val="SemEspaamento"/>
            </w:pPr>
            <w:r w:rsidRPr="0095406A">
              <w:t>Bibliografia:</w:t>
            </w:r>
          </w:p>
          <w:p w14:paraId="21437FC4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ABRANTES, Antônio Francisco. Atualidades em ergonomia: logística,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movimentação de materiais, engenharia industrial, escritórios. 2a Ed. São Paulo: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IMAM, 2012.</w:t>
            </w:r>
          </w:p>
          <w:p w14:paraId="358956B9" w14:textId="27916C25" w:rsidR="007375F5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MÁSCULO, Francisco Soares; VIDAL, Mário Cesar Ergonomia: trabalho adequado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 eficiente. Rio de Janeiro: ABEPRO, 2011.</w:t>
            </w:r>
          </w:p>
          <w:p w14:paraId="70D0CCD9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LIDA, Itiro Ergonomia: projeto e produção 2a Ed. São Paulo: Blücher, 2011.</w:t>
            </w:r>
          </w:p>
          <w:p w14:paraId="28AB6192" w14:textId="77777777" w:rsidR="00762436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FALZON, Pierre Ergonomia São Paulo: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Blucher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, 2009.</w:t>
            </w:r>
          </w:p>
          <w:p w14:paraId="3D5128D8" w14:textId="77777777" w:rsidR="00CE04A9" w:rsidRDefault="00CE04A9" w:rsidP="0037621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ROCHA, Fabiana Dias; CÉSPEDES,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Lívia  </w:t>
            </w:r>
            <w:r w:rsidRPr="00111E13">
              <w:rPr>
                <w:rFonts w:cs="Times New Roman"/>
                <w:color w:val="000000" w:themeColor="text1"/>
                <w:szCs w:val="24"/>
              </w:rPr>
              <w:t>Seguranç</w:t>
            </w:r>
            <w:r>
              <w:rPr>
                <w:rFonts w:cs="Times New Roman"/>
                <w:color w:val="000000" w:themeColor="text1"/>
                <w:szCs w:val="24"/>
              </w:rPr>
              <w:t>a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e medicina do trabalho /obra </w:t>
            </w:r>
            <w:r w:rsidRPr="00111E13">
              <w:rPr>
                <w:rFonts w:cs="Times New Roman"/>
                <w:color w:val="000000" w:themeColor="text1"/>
                <w:szCs w:val="24"/>
              </w:rPr>
              <w:t>coletiva da Editora Sara</w:t>
            </w:r>
            <w:r>
              <w:rPr>
                <w:rFonts w:cs="Times New Roman"/>
                <w:color w:val="000000" w:themeColor="text1"/>
                <w:szCs w:val="24"/>
              </w:rPr>
              <w:t>iva</w:t>
            </w:r>
            <w:r w:rsidRPr="00111E13">
              <w:rPr>
                <w:rFonts w:cs="Times New Roman"/>
                <w:color w:val="000000" w:themeColor="text1"/>
                <w:szCs w:val="24"/>
              </w:rPr>
              <w:t xml:space="preserve"> - 25. ed. atual. - São </w:t>
            </w:r>
            <w:proofErr w:type="gramStart"/>
            <w:r w:rsidRPr="00111E13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Pr="00111E13">
              <w:rPr>
                <w:rFonts w:cs="Times New Roman"/>
                <w:color w:val="000000" w:themeColor="text1"/>
                <w:szCs w:val="24"/>
              </w:rPr>
              <w:t xml:space="preserve"> Saraiva, 2021.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  <w:p w14:paraId="51CAE538" w14:textId="6D98B60A" w:rsidR="00762436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OLLAY, Claudia Dias. Análise ergonômica do trabalho: prática de </w:t>
            </w:r>
            <w:r w:rsidR="0070667F" w:rsidRPr="0066322D">
              <w:rPr>
                <w:rFonts w:cs="Times New Roman"/>
                <w:color w:val="000000" w:themeColor="text1"/>
                <w:szCs w:val="24"/>
              </w:rPr>
              <w:t>transformação das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situações de trabalho São Paulo: Andreoli, 2016.</w:t>
            </w:r>
          </w:p>
          <w:p w14:paraId="6FC8849C" w14:textId="46F50E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SOUZA, Dulce América de; LÜCKE, Sabrina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Assmann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(revisão) </w:t>
            </w:r>
            <w:r w:rsidR="0070667F" w:rsidRPr="0066322D">
              <w:rPr>
                <w:rFonts w:cs="Times New Roman"/>
                <w:color w:val="000000" w:themeColor="text1"/>
                <w:szCs w:val="24"/>
              </w:rPr>
              <w:t>Ergonomia aplicada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Porto Alegre: SAGAH, 2018.</w:t>
            </w:r>
          </w:p>
          <w:p w14:paraId="2604D882" w14:textId="1FDE4A89" w:rsidR="000D023C" w:rsidRPr="00CE04A9" w:rsidRDefault="007375F5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PINHEIRO</w:t>
            </w:r>
            <w:r w:rsidR="00762436" w:rsidRPr="0066322D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="00762436" w:rsidRPr="0066322D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="00762436" w:rsidRPr="0066322D">
              <w:rPr>
                <w:rFonts w:cs="Times New Roman"/>
                <w:color w:val="000000" w:themeColor="text1"/>
                <w:szCs w:val="24"/>
              </w:rPr>
              <w:t xml:space="preserve"> Carlos da Fonseca Bragança. Conforto ambiental: iluminação,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62436" w:rsidRPr="0066322D">
              <w:rPr>
                <w:rFonts w:cs="Times New Roman"/>
                <w:color w:val="000000" w:themeColor="text1"/>
                <w:szCs w:val="24"/>
              </w:rPr>
              <w:t>cores, ergonomia, paisagismo e critérios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para projetos São Paulo: Érica</w:t>
            </w:r>
            <w:r w:rsidR="00762436" w:rsidRPr="0066322D">
              <w:rPr>
                <w:rFonts w:cs="Times New Roman"/>
                <w:color w:val="000000" w:themeColor="text1"/>
                <w:szCs w:val="24"/>
              </w:rPr>
              <w:t>,2014.</w:t>
            </w:r>
          </w:p>
        </w:tc>
      </w:tr>
    </w:tbl>
    <w:p w14:paraId="54C67879" w14:textId="77777777" w:rsidR="000D023C" w:rsidRPr="0095406A" w:rsidRDefault="000D023C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D023C" w:rsidRPr="0095406A" w14:paraId="2CA21037" w14:textId="77777777" w:rsidTr="00D40EA2">
        <w:tc>
          <w:tcPr>
            <w:tcW w:w="8644" w:type="dxa"/>
            <w:shd w:val="clear" w:color="auto" w:fill="C6D9F1" w:themeFill="text2" w:themeFillTint="33"/>
          </w:tcPr>
          <w:p w14:paraId="5D0890A6" w14:textId="77777777" w:rsidR="000D023C" w:rsidRPr="0095406A" w:rsidRDefault="0076243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2A375C">
              <w:rPr>
                <w:rFonts w:cs="Times New Roman"/>
                <w:b/>
                <w:color w:val="000000" w:themeColor="text1"/>
              </w:rPr>
              <w:t>Prevenção às Doenças Profissionais e</w:t>
            </w:r>
            <w:r w:rsidR="002A375C" w:rsidRPr="0095406A">
              <w:rPr>
                <w:rFonts w:cs="Times New Roman"/>
                <w:b/>
                <w:color w:val="000000" w:themeColor="text1"/>
              </w:rPr>
              <w:t xml:space="preserve"> </w:t>
            </w:r>
            <w:r w:rsidR="002A375C">
              <w:rPr>
                <w:rFonts w:cs="Times New Roman"/>
                <w:b/>
                <w:color w:val="000000" w:themeColor="text1"/>
              </w:rPr>
              <w:t>d</w:t>
            </w:r>
            <w:r w:rsidR="002A375C" w:rsidRPr="0095406A">
              <w:rPr>
                <w:rFonts w:cs="Times New Roman"/>
                <w:b/>
                <w:color w:val="000000" w:themeColor="text1"/>
              </w:rPr>
              <w:t>o Trabalho</w:t>
            </w:r>
          </w:p>
        </w:tc>
      </w:tr>
      <w:tr w:rsidR="000D023C" w:rsidRPr="0095406A" w14:paraId="2AB79ECC" w14:textId="77777777" w:rsidTr="00D40EA2">
        <w:tc>
          <w:tcPr>
            <w:tcW w:w="8644" w:type="dxa"/>
          </w:tcPr>
          <w:p w14:paraId="6054D4A3" w14:textId="77777777" w:rsidR="00762436" w:rsidRPr="002A375C" w:rsidRDefault="000D023C" w:rsidP="00376214">
            <w:pPr>
              <w:pStyle w:val="SemEspaamento"/>
            </w:pPr>
            <w:r w:rsidRPr="002A375C">
              <w:t xml:space="preserve">Ementa: </w:t>
            </w:r>
          </w:p>
          <w:p w14:paraId="316E5612" w14:textId="77777777" w:rsidR="00762436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Doenças profissionais e </w:t>
            </w:r>
            <w:r w:rsidR="007375F5" w:rsidRPr="0066322D">
              <w:rPr>
                <w:rFonts w:cs="Times New Roman"/>
                <w:color w:val="000000" w:themeColor="text1"/>
                <w:szCs w:val="24"/>
              </w:rPr>
              <w:t>do trabalho: Conceito; Legislações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relativas às doenças.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Doenças ocupacionais relacionadas ao</w:t>
            </w:r>
            <w:r w:rsidR="007375F5" w:rsidRPr="0066322D">
              <w:rPr>
                <w:rFonts w:cs="Times New Roman"/>
                <w:color w:val="000000" w:themeColor="text1"/>
                <w:szCs w:val="24"/>
              </w:rPr>
              <w:t>s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ruído</w:t>
            </w:r>
            <w:r w:rsidR="007375F5" w:rsidRPr="0066322D">
              <w:rPr>
                <w:rFonts w:cs="Times New Roman"/>
                <w:color w:val="000000" w:themeColor="text1"/>
                <w:szCs w:val="24"/>
              </w:rPr>
              <w:t>s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375F5" w:rsidRPr="0066322D">
              <w:rPr>
                <w:rFonts w:cs="Times New Roman"/>
                <w:color w:val="000000" w:themeColor="text1"/>
                <w:szCs w:val="24"/>
              </w:rPr>
              <w:t>de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PAIRO (Perda auditiva induzida pelo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ruído ocupacional) Doenças ocupacionais relacionadas a variações de pressões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atmosféricas;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Baropatias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.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Doenças ocupacionais relacionadas a distúrbios de pele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Dermatoses do trabalho. Doenças ocupacionais relacionadas </w:t>
            </w:r>
            <w:proofErr w:type="gramStart"/>
            <w:r w:rsidR="002A375C" w:rsidRPr="0066322D">
              <w:rPr>
                <w:rFonts w:cs="Times New Roman"/>
                <w:color w:val="000000" w:themeColor="text1"/>
                <w:szCs w:val="24"/>
              </w:rPr>
              <w:t>à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temperaturas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extremas (exposição ao frio e ao calor) Lesões por Esforços Repetitivos (LER) e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Distúrbios </w:t>
            </w:r>
            <w:r w:rsidRPr="0066322D">
              <w:rPr>
                <w:rFonts w:cs="Times New Roman"/>
                <w:color w:val="000000" w:themeColor="text1"/>
                <w:szCs w:val="24"/>
              </w:rPr>
              <w:lastRenderedPageBreak/>
              <w:t>Osteomusculares relacionados ao Trabalho (DORT). Doenças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ocupacionais relacionadas ao sistema respiratório;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Pneumoconiose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, silicose,</w:t>
            </w:r>
          </w:p>
          <w:p w14:paraId="70E8B6BF" w14:textId="5169CE18" w:rsidR="000D023C" w:rsidRPr="0095406A" w:rsidRDefault="00762436" w:rsidP="00376214">
            <w:pPr>
              <w:rPr>
                <w:rFonts w:cs="Times New Roman"/>
                <w:color w:val="000000" w:themeColor="text1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asbestose,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bissinose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70667F" w:rsidRPr="0066322D">
              <w:rPr>
                <w:rFonts w:cs="Times New Roman"/>
                <w:color w:val="000000" w:themeColor="text1"/>
                <w:szCs w:val="24"/>
              </w:rPr>
              <w:t>berílios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, enfisema do cádmio, </w:t>
            </w:r>
            <w:r w:rsidR="0070667F" w:rsidRPr="0066322D">
              <w:rPr>
                <w:rFonts w:cs="Times New Roman"/>
                <w:color w:val="000000" w:themeColor="text1"/>
                <w:szCs w:val="24"/>
              </w:rPr>
              <w:t>aviolete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alérgica, </w:t>
            </w:r>
            <w:r w:rsidR="0070667F" w:rsidRPr="0066322D">
              <w:rPr>
                <w:rFonts w:cs="Times New Roman"/>
                <w:color w:val="000000" w:themeColor="text1"/>
                <w:szCs w:val="24"/>
              </w:rPr>
              <w:t>asma brônquica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. Radiações ionizantes e não ionizantes e a saúde do trabalhador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Exposição a substâncias tóxicas; Chumbo, mercúrio, manganês, benzeno,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tolueno, xileno, arsênio. Câncer ocupacional. Intoxicações agudas e crônicas por defensores agrícolas; </w:t>
            </w:r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Organoclorado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, organofosforado e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carbanato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. Hipertensão,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acidente vascular cerebral, infarto e angina. Síndrome dos edifícios doentes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a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 saúde do trabalhador em ambientes confinados. Estresse e a saúde </w:t>
            </w:r>
            <w:r w:rsidR="0070667F" w:rsidRPr="0066322D">
              <w:rPr>
                <w:rFonts w:cs="Times New Roman"/>
                <w:color w:val="000000" w:themeColor="text1"/>
                <w:szCs w:val="24"/>
              </w:rPr>
              <w:t>do trabalhador</w:t>
            </w:r>
          </w:p>
        </w:tc>
      </w:tr>
      <w:tr w:rsidR="000D023C" w:rsidRPr="0095406A" w14:paraId="43D22436" w14:textId="77777777" w:rsidTr="00D40EA2">
        <w:tc>
          <w:tcPr>
            <w:tcW w:w="8644" w:type="dxa"/>
          </w:tcPr>
          <w:p w14:paraId="6153B0AE" w14:textId="77777777" w:rsidR="007375F5" w:rsidRDefault="000D023C" w:rsidP="00376214">
            <w:pPr>
              <w:pStyle w:val="SemEspaamento"/>
            </w:pPr>
            <w:r w:rsidRPr="0095406A">
              <w:lastRenderedPageBreak/>
              <w:t>Competências:</w:t>
            </w:r>
          </w:p>
          <w:p w14:paraId="62ADE25E" w14:textId="6FBC0A19" w:rsidR="000D023C" w:rsidRPr="0095406A" w:rsidRDefault="00762436" w:rsidP="00376214">
            <w:pPr>
              <w:tabs>
                <w:tab w:val="left" w:pos="2026"/>
              </w:tabs>
              <w:rPr>
                <w:rFonts w:cs="Times New Roman"/>
                <w:color w:val="000000" w:themeColor="text1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Informar ao empregador e aos trabalhadores sobre os riscos existentes no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ambiente de trabalho, bem como orientá-los sobre as medidas de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eliminação e neutralização;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Manter-se atualizado com relação aos avanços na área de Saúde e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Segurança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do Trabalho;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Conscientizar os funcionários e cooperadores sobre a importância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normas e procedimentos para a realizaçã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o de um trabalho sadio e seguro;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Identificar as interfaces entre a saúde do trabalhador e o meio ambiente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laboral;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Aplicar programas preventivos, visando à q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ualidade de vida do trabalhador;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Identificar as doenças profiss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ionais e as doenças do trabalho;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Aplicar as formas de prevenç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ão para as doenças ocupacionais;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Pesquisar dados estatísticos referentes às doenças profissionais e do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trabalho n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a empresa;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Atualizar os sistemas de registros sobre a saúde do trabalhador.</w:t>
            </w:r>
          </w:p>
        </w:tc>
      </w:tr>
      <w:tr w:rsidR="000D023C" w:rsidRPr="0095406A" w14:paraId="5AF1BC95" w14:textId="77777777" w:rsidTr="00D40EA2">
        <w:tc>
          <w:tcPr>
            <w:tcW w:w="8644" w:type="dxa"/>
          </w:tcPr>
          <w:p w14:paraId="6FC41351" w14:textId="77777777" w:rsidR="0066322D" w:rsidRDefault="000D023C" w:rsidP="00376214">
            <w:pPr>
              <w:pStyle w:val="SemEspaamento"/>
            </w:pPr>
            <w:r w:rsidRPr="0095406A">
              <w:t>Conteúdo programático:</w:t>
            </w:r>
          </w:p>
          <w:p w14:paraId="5025F340" w14:textId="07A118D6" w:rsidR="000D023C" w:rsidRPr="0066322D" w:rsidRDefault="0076243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Apresentação do conteúdo através de aulas expositivas e dialógicas, </w:t>
            </w:r>
            <w:proofErr w:type="spellStart"/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filmes,seminários</w:t>
            </w:r>
            <w:proofErr w:type="spellEnd"/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>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exemplos e exercícios. Leitura de material complementar. Atividades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laboratório de informática. Avaliação individual, em dupla e em grupo. Visitas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técnicas.</w:t>
            </w:r>
          </w:p>
        </w:tc>
      </w:tr>
      <w:tr w:rsidR="000D023C" w:rsidRPr="0095406A" w14:paraId="4BA2DFE2" w14:textId="77777777" w:rsidTr="00D40EA2">
        <w:tc>
          <w:tcPr>
            <w:tcW w:w="8644" w:type="dxa"/>
          </w:tcPr>
          <w:p w14:paraId="06DC9446" w14:textId="77777777" w:rsidR="00503377" w:rsidRPr="0095406A" w:rsidRDefault="000D023C" w:rsidP="00376214">
            <w:pPr>
              <w:pStyle w:val="SemEspaamento"/>
            </w:pPr>
            <w:r w:rsidRPr="0095406A">
              <w:t>Bibliografia:</w:t>
            </w:r>
          </w:p>
          <w:p w14:paraId="5730E35F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BONITA, R., BEAGLEHOLE, R. KJELLSTROM, T. Epidemiologia Básica 2a </w:t>
            </w:r>
            <w:proofErr w:type="spellStart"/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Ed.Santos</w:t>
            </w:r>
            <w:proofErr w:type="spellEnd"/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>: São Paulo, 2010.</w:t>
            </w:r>
          </w:p>
          <w:p w14:paraId="098F9838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PEREIRA, Maurício Gomes. Epidemiologia: teoria e prática. Rio de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Janeiro:Guanabara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Koogan, 2016.</w:t>
            </w:r>
          </w:p>
          <w:p w14:paraId="64CF549D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FLETCHER, Robert H.; FLETCHER, Suzanne W.; FLETCHER, Grant S.;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TraduçãodeMARTINS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, Roberta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Marchiori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. Epidemiologia clínica: elementos essenciais. 5</w:t>
            </w:r>
            <w:r w:rsidR="007375F5" w:rsidRPr="0066322D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Ed. Porto Alegre: Artmed, 2014.</w:t>
            </w:r>
          </w:p>
          <w:p w14:paraId="00EDF4B0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ROUQUAYROL, Maria Zélia; SILVA, Marcelo Gurgel Carlos da.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Rouquayrol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-epidemiologia e saúde. 7a Ed. Rio de Janeiro: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Medbook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,2013.</w:t>
            </w:r>
          </w:p>
          <w:p w14:paraId="43D0BBC2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MALETTA, Carlos Henrique Mudado. Epidemiologia e saúde pública. </w:t>
            </w:r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t xml:space="preserve">3a Ed.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t>BeloHorizonte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t>: COOPMED, 2014.</w:t>
            </w:r>
          </w:p>
          <w:p w14:paraId="39BFE7AE" w14:textId="7777777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lastRenderedPageBreak/>
              <w:t xml:space="preserve">ROTHMAN, Kenneth J.; GREENLAND, Sander; LASH, Timothy L.; </w:t>
            </w:r>
            <w:proofErr w:type="spellStart"/>
            <w:proofErr w:type="gramStart"/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t>SERRA,Geraldo</w:t>
            </w:r>
            <w:proofErr w:type="spellEnd"/>
            <w:proofErr w:type="gramEnd"/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(trad)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t>Epidemiologiamoderna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3a Ed. Porto Alegre: Artmed, 2011.</w:t>
            </w:r>
          </w:p>
          <w:p w14:paraId="1DEB98A5" w14:textId="77777777" w:rsidR="00324B27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ALI, Salim Amed Dermatoses ocupacionais 2a Ed. São Paulo: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Fundacentro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2010</w:t>
            </w:r>
          </w:p>
          <w:p w14:paraId="724BC6E8" w14:textId="77777777" w:rsidR="00324B27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VASCONCELOS, Luiz Philippe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Westin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Cabral de Temas de interesse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pericial:coluna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vertebral e fibromialgia. V. 3 São Paulo: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LTr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, 2018.</w:t>
            </w:r>
          </w:p>
          <w:p w14:paraId="601AB1BC" w14:textId="168C9A17" w:rsidR="00762436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BARUKI, Luciana Veloso. Riscos psicossociais e saúde mental do trabalhador: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porum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regime jurídico preventivo. 2a </w:t>
            </w:r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ed..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São Paulo: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LTr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, 2018</w:t>
            </w:r>
          </w:p>
          <w:p w14:paraId="7B215215" w14:textId="77777777" w:rsidR="00324B27" w:rsidRPr="0066322D" w:rsidRDefault="0076243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MORAES, Márcia Vilma Gonçalves de. Doenças ocupacionais- agentes: </w:t>
            </w:r>
            <w:proofErr w:type="spellStart"/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físico,químico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>,biológico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>, ergonômico. 2a Ed. São Paulo: Érica, 2014.</w:t>
            </w:r>
          </w:p>
          <w:p w14:paraId="4856F932" w14:textId="77777777" w:rsidR="000D023C" w:rsidRPr="0095406A" w:rsidRDefault="00762436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CHIRMICI, Anderson; OLIVEIRA, Eduardo Augusto Rocha de Introdução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àsegurança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e saúde no trabalho Rio de Janeiro: Guanabara Koogan, 2016</w:t>
            </w:r>
            <w:r w:rsidRPr="0095406A">
              <w:rPr>
                <w:rFonts w:cs="Times New Roman"/>
                <w:color w:val="000000" w:themeColor="text1"/>
              </w:rPr>
              <w:t>.</w:t>
            </w:r>
          </w:p>
        </w:tc>
      </w:tr>
    </w:tbl>
    <w:p w14:paraId="4273D072" w14:textId="77777777" w:rsidR="009223D1" w:rsidRPr="0095406A" w:rsidRDefault="009223D1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9223D1" w:rsidRPr="0095406A" w14:paraId="4375F7B8" w14:textId="77777777" w:rsidTr="002A375C">
        <w:tc>
          <w:tcPr>
            <w:tcW w:w="8644" w:type="dxa"/>
            <w:shd w:val="clear" w:color="auto" w:fill="C6D9F1" w:themeFill="text2" w:themeFillTint="33"/>
          </w:tcPr>
          <w:p w14:paraId="70107C1A" w14:textId="77777777" w:rsidR="009223D1" w:rsidRPr="0095406A" w:rsidRDefault="0076243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2A375C">
              <w:rPr>
                <w:rFonts w:cs="Times New Roman"/>
                <w:b/>
                <w:color w:val="000000" w:themeColor="text1"/>
              </w:rPr>
              <w:t>Prevenção e Combate a</w:t>
            </w:r>
            <w:r w:rsidR="002A375C" w:rsidRPr="0095406A">
              <w:rPr>
                <w:rFonts w:cs="Times New Roman"/>
                <w:b/>
                <w:color w:val="000000" w:themeColor="text1"/>
              </w:rPr>
              <w:t xml:space="preserve"> Sinistro</w:t>
            </w:r>
          </w:p>
        </w:tc>
      </w:tr>
      <w:tr w:rsidR="009223D1" w:rsidRPr="0095406A" w14:paraId="4B3C0444" w14:textId="77777777" w:rsidTr="009223D1">
        <w:tc>
          <w:tcPr>
            <w:tcW w:w="8644" w:type="dxa"/>
          </w:tcPr>
          <w:p w14:paraId="1FAD1481" w14:textId="77777777" w:rsidR="00927396" w:rsidRPr="0095406A" w:rsidRDefault="009223D1" w:rsidP="00376214">
            <w:pPr>
              <w:pStyle w:val="SemEspaamento"/>
            </w:pPr>
            <w:r w:rsidRPr="0095406A">
              <w:t>Ementa:</w:t>
            </w:r>
          </w:p>
          <w:p w14:paraId="4DF8575A" w14:textId="3FE2406C" w:rsidR="009223D1" w:rsidRPr="0066322D" w:rsidRDefault="00927396" w:rsidP="00376214">
            <w:pPr>
              <w:rPr>
                <w:szCs w:val="24"/>
              </w:rPr>
            </w:pPr>
            <w:r w:rsidRPr="0066322D">
              <w:rPr>
                <w:szCs w:val="24"/>
              </w:rPr>
              <w:t>Processo químico do fogo. Formas e condições de incêndio. Causas e prevenção</w:t>
            </w:r>
            <w:r w:rsidR="0070667F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de incêndio. Sistemas de detecção, alarme e de combate a incêndios. Sistemas</w:t>
            </w:r>
            <w:r w:rsidR="002A375C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hidráulicos manuais e automáticos. Sistemas automáticos de CO2. Equipes de</w:t>
            </w:r>
            <w:r w:rsidR="002A375C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combate a incêndio: Corpo de bombeiros, bombeiro profissional civil e brigadistas</w:t>
            </w:r>
            <w:r w:rsidR="002A375C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de incêndio. NR 23 - Proteção contra incêndios Legislações sobre combate a</w:t>
            </w:r>
            <w:r w:rsidR="002A375C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incêndios</w:t>
            </w:r>
            <w:r w:rsidR="002A375C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Instruções técnicas do corpo de bombeiros</w:t>
            </w:r>
            <w:r w:rsidR="002A375C">
              <w:rPr>
                <w:szCs w:val="24"/>
              </w:rPr>
              <w:t>.</w:t>
            </w:r>
            <w:r w:rsidRPr="0066322D">
              <w:rPr>
                <w:szCs w:val="24"/>
              </w:rPr>
              <w:t xml:space="preserve"> Classificação de riscos e ocupações</w:t>
            </w:r>
            <w:r w:rsidR="002A375C">
              <w:rPr>
                <w:szCs w:val="24"/>
              </w:rPr>
              <w:t xml:space="preserve">. </w:t>
            </w:r>
            <w:r w:rsidRPr="0066322D">
              <w:rPr>
                <w:szCs w:val="24"/>
              </w:rPr>
              <w:t>Plano de emergência; Critérios para elaboração. Plano de contingência. Desastres</w:t>
            </w:r>
            <w:r w:rsidR="0070667F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naturais. Montagem e prática de simulado de Plano de Abandono e Combate a</w:t>
            </w:r>
            <w:r w:rsidR="002A375C">
              <w:rPr>
                <w:szCs w:val="24"/>
              </w:rPr>
              <w:t xml:space="preserve"> </w:t>
            </w:r>
            <w:r w:rsidRPr="0066322D">
              <w:rPr>
                <w:szCs w:val="24"/>
              </w:rPr>
              <w:t>Incêndio.</w:t>
            </w:r>
          </w:p>
        </w:tc>
      </w:tr>
      <w:tr w:rsidR="009223D1" w:rsidRPr="0095406A" w14:paraId="5B7D4DF7" w14:textId="77777777" w:rsidTr="009223D1">
        <w:tc>
          <w:tcPr>
            <w:tcW w:w="8644" w:type="dxa"/>
          </w:tcPr>
          <w:p w14:paraId="587C861C" w14:textId="77777777" w:rsidR="009223D1" w:rsidRPr="0095406A" w:rsidRDefault="009223D1" w:rsidP="00376214">
            <w:pPr>
              <w:pStyle w:val="SemEspaamento"/>
            </w:pPr>
            <w:r w:rsidRPr="0095406A">
              <w:t>Competências:</w:t>
            </w:r>
          </w:p>
          <w:p w14:paraId="3C31BF1B" w14:textId="0A4BB74C" w:rsidR="009223D1" w:rsidRPr="0095406A" w:rsidRDefault="00927396" w:rsidP="00376214">
            <w:pPr>
              <w:rPr>
                <w:rFonts w:cs="Times New Roman"/>
                <w:color w:val="000000" w:themeColor="text1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Articular-se com o setor de recursos humanos, fornecendo resultados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levantamentos técnicos de riscos das áreas e atividades para subsidiar </w:t>
            </w:r>
            <w:r w:rsidR="002A375C">
              <w:rPr>
                <w:rFonts w:cs="Times New Roman"/>
                <w:color w:val="000000" w:themeColor="text1"/>
                <w:szCs w:val="24"/>
              </w:rPr>
              <w:t>a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adoção de medidas de prevenção;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Acom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panhar perícias e fiscalizações;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Manter-se atualizado com relação aos avanços na área 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de Saúde e Segurança do Trabalho;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Conscientizar os funcionários e cooperadores sobre a importância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normas e procedimentos para a realizaçã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o de um trabalho sadio e seguro;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Aplicar a legislação referente 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à Saúde e Segurança do Trabalho;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Avaliar as condições ambientais de trabalho emitindo Parecer Técnico que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subsidie o planejamento e a organização das atividades de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forma segura para o trabalhador;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Averiguar as características dos equipamentos de proteção contra incêndio,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inspecionando-os regularmente e cuidando dos requisitos de manutenção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Implantar planos de prevenção e proteção à saúde dos trabalhadores,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visando preservar a integridade fí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sica e mental dos colaboradores;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Trabalhar em equipe delegando funções, quando necessário.</w:t>
            </w:r>
          </w:p>
        </w:tc>
      </w:tr>
      <w:tr w:rsidR="009223D1" w:rsidRPr="0095406A" w14:paraId="135D953E" w14:textId="77777777" w:rsidTr="009223D1">
        <w:tc>
          <w:tcPr>
            <w:tcW w:w="8644" w:type="dxa"/>
          </w:tcPr>
          <w:p w14:paraId="7124F0CB" w14:textId="77777777" w:rsidR="009223D1" w:rsidRPr="0095406A" w:rsidRDefault="009223D1" w:rsidP="00376214">
            <w:pPr>
              <w:pStyle w:val="SemEspaamento"/>
            </w:pPr>
            <w:r w:rsidRPr="0095406A">
              <w:t>Conteúdo Programático:</w:t>
            </w:r>
          </w:p>
          <w:p w14:paraId="31368373" w14:textId="0C68F4EA" w:rsidR="00927396" w:rsidRPr="0066322D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lastRenderedPageBreak/>
              <w:t>Apresentação do conteúdo através de aulas expositivas e dialógicas, filmes,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exemplos e exercícios. Leitura de material complementar. Avaliação individual,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dupla e em grupo. Visitas técnicas.</w:t>
            </w:r>
          </w:p>
        </w:tc>
      </w:tr>
      <w:tr w:rsidR="009223D1" w:rsidRPr="0095406A" w14:paraId="194F92DF" w14:textId="77777777" w:rsidTr="009223D1">
        <w:tc>
          <w:tcPr>
            <w:tcW w:w="8644" w:type="dxa"/>
          </w:tcPr>
          <w:p w14:paraId="0833236C" w14:textId="77777777" w:rsidR="009223D1" w:rsidRDefault="009223D1" w:rsidP="00376214">
            <w:pPr>
              <w:pStyle w:val="SemEspaamento"/>
            </w:pPr>
            <w:r w:rsidRPr="0095406A">
              <w:lastRenderedPageBreak/>
              <w:t>Bibliografia:</w:t>
            </w:r>
          </w:p>
          <w:p w14:paraId="6EAC71FD" w14:textId="1CDC7B53" w:rsidR="003201F9" w:rsidRPr="003201F9" w:rsidRDefault="003201F9" w:rsidP="00376214">
            <w:pPr>
              <w:pStyle w:val="SemEspaamento"/>
              <w:rPr>
                <w:b w:val="0"/>
              </w:rPr>
            </w:pPr>
            <w:r>
              <w:rPr>
                <w:b w:val="0"/>
              </w:rPr>
              <w:t xml:space="preserve">CIP-Brasil. </w:t>
            </w:r>
            <w:r w:rsidRPr="003201F9">
              <w:rPr>
                <w:b w:val="0"/>
              </w:rPr>
              <w:t>Segurança e medicina do trabalho / [organização Equipe Atlas]. – 87. ed. – Barueri [SP]: Atlas, 2022. (Manuais de legislação Atlas)</w:t>
            </w:r>
            <w:r>
              <w:rPr>
                <w:b w:val="0"/>
              </w:rPr>
              <w:t xml:space="preserve"> BV</w:t>
            </w:r>
          </w:p>
          <w:p w14:paraId="5A73081E" w14:textId="77777777" w:rsidR="00CE04A9" w:rsidRPr="0066322D" w:rsidRDefault="00CE04A9" w:rsidP="0037621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ROCHA, Fabiana Dias; CÉSPEDES,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Lívia  </w:t>
            </w:r>
            <w:r w:rsidRPr="00111E13">
              <w:rPr>
                <w:rFonts w:cs="Times New Roman"/>
                <w:color w:val="000000" w:themeColor="text1"/>
                <w:szCs w:val="24"/>
              </w:rPr>
              <w:t>Segurança</w:t>
            </w:r>
            <w:proofErr w:type="gramEnd"/>
            <w:r w:rsidRPr="00111E13">
              <w:rPr>
                <w:rFonts w:cs="Times New Roman"/>
                <w:color w:val="000000" w:themeColor="text1"/>
                <w:szCs w:val="24"/>
              </w:rPr>
              <w:t xml:space="preserve"> e medicina do trabalho / obra coletiva da Editora Sara</w:t>
            </w:r>
            <w:r>
              <w:rPr>
                <w:rFonts w:cs="Times New Roman"/>
                <w:color w:val="000000" w:themeColor="text1"/>
                <w:szCs w:val="24"/>
              </w:rPr>
              <w:t>iva</w:t>
            </w:r>
            <w:r w:rsidRPr="00111E13">
              <w:rPr>
                <w:rFonts w:cs="Times New Roman"/>
                <w:color w:val="000000" w:themeColor="text1"/>
                <w:szCs w:val="24"/>
              </w:rPr>
              <w:t xml:space="preserve"> - 25. ed. atual. - São </w:t>
            </w:r>
            <w:proofErr w:type="gramStart"/>
            <w:r w:rsidRPr="00111E13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Pr="00111E13">
              <w:rPr>
                <w:rFonts w:cs="Times New Roman"/>
                <w:color w:val="000000" w:themeColor="text1"/>
                <w:szCs w:val="24"/>
              </w:rPr>
              <w:t xml:space="preserve"> Saraiva, 2021.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  <w:p w14:paraId="0BA52B19" w14:textId="06A64C02" w:rsidR="00CE04A9" w:rsidRDefault="009D6809" w:rsidP="0037621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SANDES,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Fábio ;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RENZETTI</w:t>
            </w:r>
            <w:r w:rsidRPr="009D6809">
              <w:rPr>
                <w:rFonts w:cs="Times New Roman"/>
                <w:color w:val="000000" w:themeColor="text1"/>
                <w:szCs w:val="24"/>
              </w:rPr>
              <w:t>, Rogério Direito do t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rabalho e processo do trabalho </w:t>
            </w:r>
            <w:r w:rsidRPr="009D6809">
              <w:rPr>
                <w:rFonts w:cs="Times New Roman"/>
                <w:color w:val="000000" w:themeColor="text1"/>
                <w:szCs w:val="24"/>
              </w:rPr>
              <w:t xml:space="preserve">– 2. ed. – São </w:t>
            </w:r>
            <w:proofErr w:type="gramStart"/>
            <w:r w:rsidRPr="009D6809">
              <w:rPr>
                <w:rFonts w:cs="Times New Roman"/>
                <w:color w:val="000000" w:themeColor="text1"/>
                <w:szCs w:val="24"/>
              </w:rPr>
              <w:t>Paulo :</w:t>
            </w:r>
            <w:proofErr w:type="gramEnd"/>
            <w:r w:rsidRPr="009D6809">
              <w:rPr>
                <w:rFonts w:cs="Times New Roman"/>
                <w:color w:val="000000" w:themeColor="text1"/>
                <w:szCs w:val="24"/>
              </w:rPr>
              <w:t xml:space="preserve"> Somos Educação, 2020.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  <w:p w14:paraId="3EFB5290" w14:textId="3188784B" w:rsidR="00927396" w:rsidRPr="0066322D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PAOLESCHI, Bruno. CIPA - comissão interna de prevenção de acidentes: guia prático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segurança do trabalho São Paulo: Érica, 2011.</w:t>
            </w:r>
          </w:p>
          <w:p w14:paraId="4A9B4078" w14:textId="5B7BB36E" w:rsidR="00927396" w:rsidRPr="0066322D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 xml:space="preserve">WALDHELM NETO, Nestor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Cipa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- Comissão interna de prevenção de acidentes -NR 5 -Implementando e mantendo: Guia prático para elaboração e manutenção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das ações de CIPA </w:t>
            </w:r>
            <w:proofErr w:type="spellStart"/>
            <w:r w:rsidRPr="0066322D">
              <w:rPr>
                <w:rFonts w:cs="Times New Roman"/>
                <w:color w:val="000000" w:themeColor="text1"/>
                <w:szCs w:val="24"/>
              </w:rPr>
              <w:t>eSegurança</w:t>
            </w:r>
            <w:proofErr w:type="spell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e Saúde do Trabalho. São Paulo: Viena, 2013.</w:t>
            </w:r>
          </w:p>
          <w:p w14:paraId="4105137C" w14:textId="0A0B3CEB" w:rsidR="00324B27" w:rsidRPr="0066322D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BARSANO, Paulo Roberto; RIEVERS, Rodnei; FUSCO, Marcelo Proteção 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prevenção de</w:t>
            </w:r>
            <w:r w:rsidR="00CE04A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perdas no ambiente organizacional </w:t>
            </w:r>
            <w:r w:rsidR="00CE04A9">
              <w:rPr>
                <w:rFonts w:cs="Times New Roman"/>
                <w:color w:val="000000" w:themeColor="text1"/>
                <w:szCs w:val="24"/>
              </w:rPr>
              <w:t>São Paulo: Érica 2014. BV</w:t>
            </w:r>
          </w:p>
          <w:p w14:paraId="7AC9585B" w14:textId="41AFA93C" w:rsidR="009223D1" w:rsidRPr="0095406A" w:rsidRDefault="00927396" w:rsidP="00376214">
            <w:pPr>
              <w:rPr>
                <w:rFonts w:cs="Times New Roman"/>
                <w:color w:val="000000" w:themeColor="text1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CARDELLA, Benedito Segurança no trabalho e prevenção de acidentes: uma</w:t>
            </w:r>
            <w:r w:rsidR="00324B27" w:rsidRPr="0066322D">
              <w:rPr>
                <w:rFonts w:cs="Times New Roman"/>
                <w:color w:val="000000" w:themeColor="text1"/>
                <w:szCs w:val="24"/>
              </w:rPr>
              <w:t xml:space="preserve"> abordagem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holística: segurança integrada à missão organizacional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produtividade, </w:t>
            </w:r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qualidade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,</w:t>
            </w:r>
            <w:r w:rsidR="0070667F">
              <w:rPr>
                <w:rFonts w:cs="Times New Roman"/>
                <w:color w:val="000000" w:themeColor="text1"/>
                <w:szCs w:val="24"/>
              </w:rPr>
              <w:t>p</w:t>
            </w:r>
            <w:r w:rsidR="00324B27" w:rsidRPr="0066322D">
              <w:rPr>
                <w:rFonts w:cs="Times New Roman"/>
                <w:color w:val="000000" w:themeColor="text1"/>
                <w:szCs w:val="24"/>
              </w:rPr>
              <w:t>reservação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ambiental e desenvolvimento de pessoas.2a Ed. São Paulo: Atlas 2016. - </w:t>
            </w:r>
            <w:r w:rsidR="00CE04A9">
              <w:rPr>
                <w:rFonts w:cs="Times New Roman"/>
                <w:color w:val="000000" w:themeColor="text1"/>
                <w:szCs w:val="24"/>
              </w:rPr>
              <w:t>BV</w:t>
            </w:r>
          </w:p>
        </w:tc>
      </w:tr>
    </w:tbl>
    <w:p w14:paraId="1CC23993" w14:textId="77777777" w:rsidR="009223D1" w:rsidRPr="0095406A" w:rsidRDefault="009223D1" w:rsidP="00376214">
      <w:pPr>
        <w:rPr>
          <w:rFonts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9223D1" w:rsidRPr="0095406A" w14:paraId="1F23EF18" w14:textId="77777777" w:rsidTr="0066322D">
        <w:tc>
          <w:tcPr>
            <w:tcW w:w="8644" w:type="dxa"/>
            <w:shd w:val="clear" w:color="auto" w:fill="C6D9F1" w:themeFill="text2" w:themeFillTint="33"/>
          </w:tcPr>
          <w:p w14:paraId="62277798" w14:textId="77777777" w:rsidR="009223D1" w:rsidRPr="0095406A" w:rsidRDefault="00927396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>Componente Curricular: S</w:t>
            </w:r>
            <w:r w:rsidR="002A375C" w:rsidRPr="0095406A">
              <w:rPr>
                <w:rFonts w:cs="Times New Roman"/>
                <w:b/>
                <w:color w:val="000000" w:themeColor="text1"/>
              </w:rPr>
              <w:t>egurança</w:t>
            </w:r>
            <w:r w:rsidRPr="0095406A">
              <w:rPr>
                <w:rFonts w:cs="Times New Roman"/>
                <w:b/>
                <w:color w:val="000000" w:themeColor="text1"/>
              </w:rPr>
              <w:t xml:space="preserve"> V</w:t>
            </w:r>
          </w:p>
        </w:tc>
      </w:tr>
      <w:tr w:rsidR="009223D1" w:rsidRPr="0095406A" w14:paraId="4FE0D365" w14:textId="77777777" w:rsidTr="009223D1">
        <w:tc>
          <w:tcPr>
            <w:tcW w:w="8644" w:type="dxa"/>
          </w:tcPr>
          <w:p w14:paraId="40981C46" w14:textId="77777777" w:rsidR="00324B27" w:rsidRPr="002A375C" w:rsidRDefault="009223D1" w:rsidP="00376214">
            <w:pPr>
              <w:pStyle w:val="SemEspaamento"/>
            </w:pPr>
            <w:r w:rsidRPr="002A375C">
              <w:t xml:space="preserve">Ementa: </w:t>
            </w:r>
          </w:p>
          <w:p w14:paraId="268177E2" w14:textId="7033FC10" w:rsidR="009223D1" w:rsidRPr="0095406A" w:rsidRDefault="00927396" w:rsidP="00376214">
            <w:r w:rsidRPr="0095406A">
              <w:t>Estudo da Norma Regulamentadora NR 12 - Segurança no Trabalho em Máquinas</w:t>
            </w:r>
            <w:r w:rsidR="0070667F">
              <w:t xml:space="preserve"> </w:t>
            </w:r>
            <w:r w:rsidRPr="0095406A">
              <w:t>e Equipamentos; NR 34 - Condições e Meio Ambiente de Trabalho na Indústria da</w:t>
            </w:r>
            <w:r w:rsidR="0070667F">
              <w:t xml:space="preserve"> </w:t>
            </w:r>
            <w:r w:rsidRPr="0095406A">
              <w:t>Construção e Reparação Naval. NR36 - Segurança e Saúde no trabalho em</w:t>
            </w:r>
            <w:r w:rsidR="0070667F">
              <w:t xml:space="preserve"> </w:t>
            </w:r>
            <w:r w:rsidRPr="0095406A">
              <w:t>empresas de abate e processamento de carnes e derivados. Conceber projeto</w:t>
            </w:r>
            <w:r w:rsidR="0070667F">
              <w:t xml:space="preserve"> </w:t>
            </w:r>
            <w:r w:rsidRPr="0095406A">
              <w:t>global de segurança atendendo a Norma OHSAS 18001, seguindo as diretrizes</w:t>
            </w:r>
            <w:r w:rsidR="0070667F">
              <w:t xml:space="preserve"> </w:t>
            </w:r>
            <w:r w:rsidRPr="0095406A">
              <w:t>sobre sistemas de gestão de segurança e a saúde no trabalho (OIT), para as</w:t>
            </w:r>
            <w:r w:rsidR="0070667F">
              <w:t xml:space="preserve"> </w:t>
            </w:r>
            <w:r w:rsidRPr="0095406A">
              <w:t>empresas da construção civil, metal mecânica, gráfica, cooperativa, ervateira,</w:t>
            </w:r>
            <w:r w:rsidR="0070667F">
              <w:t xml:space="preserve"> </w:t>
            </w:r>
            <w:r w:rsidRPr="0095406A">
              <w:t>frigorífica, construção e manutenção de redes elétricas.</w:t>
            </w:r>
            <w:r w:rsidR="0070667F">
              <w:t xml:space="preserve"> </w:t>
            </w:r>
            <w:r w:rsidRPr="0095406A">
              <w:t>Sistemas integrados de gestão.</w:t>
            </w:r>
          </w:p>
        </w:tc>
      </w:tr>
      <w:tr w:rsidR="009223D1" w:rsidRPr="0095406A" w14:paraId="3F815CF1" w14:textId="77777777" w:rsidTr="0066322D">
        <w:trPr>
          <w:trHeight w:val="2087"/>
        </w:trPr>
        <w:tc>
          <w:tcPr>
            <w:tcW w:w="8644" w:type="dxa"/>
          </w:tcPr>
          <w:p w14:paraId="7F1AAFAA" w14:textId="77777777" w:rsidR="009223D1" w:rsidRPr="0095406A" w:rsidRDefault="009223D1" w:rsidP="00376214">
            <w:pPr>
              <w:pStyle w:val="SemEspaamento"/>
            </w:pPr>
            <w:r w:rsidRPr="0095406A">
              <w:lastRenderedPageBreak/>
              <w:t>Competências:</w:t>
            </w:r>
          </w:p>
          <w:p w14:paraId="3DD21521" w14:textId="77777777" w:rsidR="009223D1" w:rsidRPr="0095406A" w:rsidRDefault="00927396" w:rsidP="00376214">
            <w:pPr>
              <w:rPr>
                <w:rFonts w:cs="Times New Roman"/>
                <w:color w:val="000000" w:themeColor="text1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Conhecer as exigências quanto ao uso de máquinas operatrizes e sua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segurança; </w:t>
            </w:r>
            <w:proofErr w:type="gramStart"/>
            <w:r w:rsidRPr="0066322D">
              <w:rPr>
                <w:rFonts w:cs="Times New Roman"/>
                <w:color w:val="000000" w:themeColor="text1"/>
                <w:szCs w:val="24"/>
              </w:rPr>
              <w:t>Conhecer</w:t>
            </w:r>
            <w:proofErr w:type="gramEnd"/>
            <w:r w:rsidRPr="0066322D">
              <w:rPr>
                <w:rFonts w:cs="Times New Roman"/>
                <w:color w:val="000000" w:themeColor="text1"/>
                <w:szCs w:val="24"/>
              </w:rPr>
              <w:t xml:space="preserve"> as prerrogativas para o trabalho na construção e reparação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 naval;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 xml:space="preserve">Interpretar os </w:t>
            </w:r>
            <w:r w:rsidR="0066322D">
              <w:rPr>
                <w:rFonts w:cs="Times New Roman"/>
                <w:color w:val="000000" w:themeColor="text1"/>
                <w:szCs w:val="24"/>
              </w:rPr>
              <w:t xml:space="preserve">requisitos da Norma OHSAS 18001;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Elaborar um projeto de gestão de segurança no trabalho baseado na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Norma OHSAS 18001 e nas Normas da OIT.</w:t>
            </w:r>
          </w:p>
        </w:tc>
      </w:tr>
      <w:tr w:rsidR="009223D1" w:rsidRPr="0095406A" w14:paraId="184390C2" w14:textId="77777777" w:rsidTr="009223D1">
        <w:tc>
          <w:tcPr>
            <w:tcW w:w="8644" w:type="dxa"/>
          </w:tcPr>
          <w:p w14:paraId="60D76E1A" w14:textId="77777777" w:rsidR="009223D1" w:rsidRPr="0095406A" w:rsidRDefault="009223D1" w:rsidP="00376214">
            <w:pPr>
              <w:pStyle w:val="SemEspaamento"/>
            </w:pPr>
            <w:r w:rsidRPr="0095406A">
              <w:t>Conteúdo Programático:</w:t>
            </w:r>
          </w:p>
          <w:p w14:paraId="43A7D282" w14:textId="105CAD4F" w:rsidR="009223D1" w:rsidRPr="0066322D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66322D">
              <w:rPr>
                <w:rFonts w:cs="Times New Roman"/>
                <w:color w:val="000000" w:themeColor="text1"/>
                <w:szCs w:val="24"/>
              </w:rPr>
              <w:t>Apresentação do conteúdo através de aulas expositivas e dialógicas, filmes,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exemplos e exercícios. Leitura de material complementar. Atividades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laboratório de informática. Avaliação individual, em dupla e em grupo. Visitas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6322D">
              <w:rPr>
                <w:rFonts w:cs="Times New Roman"/>
                <w:color w:val="000000" w:themeColor="text1"/>
                <w:szCs w:val="24"/>
              </w:rPr>
              <w:t>técnicas.</w:t>
            </w:r>
          </w:p>
        </w:tc>
      </w:tr>
      <w:tr w:rsidR="009223D1" w:rsidRPr="0095406A" w14:paraId="1A5B3346" w14:textId="77777777" w:rsidTr="009223D1">
        <w:tc>
          <w:tcPr>
            <w:tcW w:w="8644" w:type="dxa"/>
          </w:tcPr>
          <w:p w14:paraId="7315198C" w14:textId="77777777" w:rsidR="009223D1" w:rsidRPr="0095406A" w:rsidRDefault="009223D1" w:rsidP="00376214">
            <w:pPr>
              <w:pStyle w:val="SemEspaamento"/>
            </w:pPr>
            <w:r w:rsidRPr="0095406A">
              <w:t xml:space="preserve">Bibliografia: </w:t>
            </w:r>
          </w:p>
          <w:p w14:paraId="0B81FD1C" w14:textId="6F4CC323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OLIVEIRA, Cláudio Antônio Dias de. Segurança e Medicina do Trabalho: guia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prevenção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de riscos. São Caetano do Sul: Yendis,2009.</w:t>
            </w:r>
          </w:p>
          <w:p w14:paraId="14D7C85B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MORAES, Giovanni Araújo de. Sistema de gestão de riscos: princípios e diretrizes- 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ISO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31.000 comentada e ilustrada. V. 1. 2a Ed. Rio de Janeiro: GVC -Gerenciamento Verde Consultoria e Livraria Cultural, 2016.</w:t>
            </w:r>
          </w:p>
          <w:p w14:paraId="352E12D7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MORAES, Giovanni Araújo de. Sistema de gestão de segurança e saúde ocupacional OHSAS18.001/2007 e OIT SSO comentado e comparado. V. 2. 3</w:t>
            </w:r>
            <w:r w:rsidR="00442EBA" w:rsidRPr="00C559C0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Ed. Rio de Janeiro: GVC - Gerenciamento Verde </w:t>
            </w:r>
            <w:r w:rsidR="00442EBA" w:rsidRPr="00C559C0">
              <w:rPr>
                <w:rFonts w:cs="Times New Roman"/>
                <w:color w:val="000000" w:themeColor="text1"/>
                <w:szCs w:val="24"/>
              </w:rPr>
              <w:t>Consultoria e Livraria Cultural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,2013.</w:t>
            </w:r>
          </w:p>
          <w:p w14:paraId="43959C65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CÉSPEDES, Livia; ROCHA, Fabiana Dias da. Segurança e medicina do trabalho.20a Ed. São Paulo: Saraiva, 2017.</w:t>
            </w:r>
          </w:p>
          <w:p w14:paraId="5D9DA3CF" w14:textId="7E3ED3D3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O estudo social em perícias, laudos e pareceres técnicos: contribuição ao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debatendo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judiciário,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penitenciário e na previdência social. 9a Ed. São Paulo: Cortez, 2010.</w:t>
            </w:r>
          </w:p>
          <w:p w14:paraId="03A2233B" w14:textId="44C97E74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PRESENTE, José Carlos Educação em segurança e saúde no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trabalho: orientações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para </w:t>
            </w:r>
            <w:r w:rsidR="00C559C0">
              <w:rPr>
                <w:rFonts w:cs="Times New Roman"/>
                <w:color w:val="000000" w:themeColor="text1"/>
                <w:szCs w:val="24"/>
              </w:rPr>
              <w:t>o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peracionalização de ações educativas. São Paulo: Fundacentro,2011.</w:t>
            </w:r>
          </w:p>
          <w:p w14:paraId="7E2E388A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MÁSCULO, Francisco Soares; MATTOS, Ubirajara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Aluizio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 Oliveira Higiene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esegurança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do trabalho. Rio de Janeiro: Elsevier, 2011.</w:t>
            </w:r>
          </w:p>
          <w:p w14:paraId="4E3C097B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ARAÚJO, Wellington Tavares de Manual de segurança do trabalho São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Paulo:DCL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2010.</w:t>
            </w:r>
          </w:p>
          <w:p w14:paraId="70449D8E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BARBOSA FILHO, Antônio Nunes. Segurança do Trabalho &amp; Gestão Ambiental. 4</w:t>
            </w:r>
            <w:r w:rsidR="00442EBA" w:rsidRPr="00C559C0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Ed. São Paulo: Atlas, 2011.</w:t>
            </w:r>
          </w:p>
          <w:p w14:paraId="135D43AE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CAMISASSA, Mara Queiroga Segurança e Saúde no Trabalho: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NRs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1 a 36comentadas e descomplicadas. 3a Ed. Rio de Janeiro: Forense, 2016.</w:t>
            </w:r>
          </w:p>
          <w:p w14:paraId="7BFA1DAF" w14:textId="4B513944" w:rsidR="00442EBA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lastRenderedPageBreak/>
              <w:t>REIS, Roberto Salvador. Segurança e saúde no trabalho: normas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regulamentadoras. 10a Ed. São Caetano do Sul: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Yendis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, 2012.</w:t>
            </w:r>
          </w:p>
          <w:p w14:paraId="4551BA9C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ARAÚJO, Luiz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Medeiros de. (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cord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)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eSocial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: origem e conceitos - a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visãode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seus construtores. São Paulo: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LTr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, 2019.</w:t>
            </w:r>
          </w:p>
          <w:p w14:paraId="6B70CC35" w14:textId="77777777" w:rsid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FANTONI, Odair Rocha e Social fácil: implantação consciente. 4a Ed. São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Paulo:LTr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, 2018.</w:t>
            </w:r>
          </w:p>
          <w:p w14:paraId="61570FC7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ROJAS, Pablo Técnico em Segurança do Trabalho Porto Alegre: Bookman, 2015.</w:t>
            </w:r>
          </w:p>
          <w:p w14:paraId="64052F51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ZOCCHIO, Álvaro Prática da prevenção de acidentes: ABC da segurança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dotrabalho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7a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Ed.São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Paulo: Atlas, 2012.</w:t>
            </w:r>
          </w:p>
          <w:p w14:paraId="35F51117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BARBOSA FILHO, ANTONIO Nunes. Segurança do Trabalho na Construção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CivilSão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Paulo: Atlas, 2015.</w:t>
            </w:r>
          </w:p>
          <w:p w14:paraId="159D70F5" w14:textId="77777777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AYRES, Dennis de Oliveira; CORRÊA, José Aldo Peixoto Manual de prevenção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deacidentes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do trabalho. 3a Ed. São Paulo: Atlas, 2017.</w:t>
            </w:r>
          </w:p>
          <w:p w14:paraId="54031310" w14:textId="66B0B562" w:rsidR="00927396" w:rsidRPr="00C559C0" w:rsidRDefault="00927396" w:rsidP="00376214">
            <w:pPr>
              <w:tabs>
                <w:tab w:val="left" w:pos="1953"/>
              </w:tabs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CARDELLA, Benedito Segurança no Trabalho e Prevenção de Acidentes: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uma abordagem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holística: segurança integrada à missão organizacional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comprodutividade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qualidade, preservação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ambiental e desenvolvimento de pessoas.2a Ed. São Paulo: Atlas, 2016.</w:t>
            </w:r>
          </w:p>
          <w:p w14:paraId="14FF1F29" w14:textId="633BDAC2" w:rsidR="008B7507" w:rsidRPr="0095406A" w:rsidRDefault="00927396" w:rsidP="00376214">
            <w:pPr>
              <w:tabs>
                <w:tab w:val="left" w:pos="1953"/>
              </w:tabs>
              <w:rPr>
                <w:rFonts w:cs="Times New Roman"/>
                <w:b/>
                <w:color w:val="000000" w:themeColor="text1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CHIRMICI, Anderson; OLIVEIRA, Eduardo Augusto Rocha de Introdução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à segurança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e saúde no trabalho Rio de Janeiro: Guanabara Koogan,2016</w:t>
            </w:r>
            <w:r w:rsidRPr="0095406A">
              <w:rPr>
                <w:rFonts w:cs="Times New Roman"/>
                <w:color w:val="000000" w:themeColor="text1"/>
              </w:rPr>
              <w:t>.</w:t>
            </w:r>
          </w:p>
        </w:tc>
      </w:tr>
    </w:tbl>
    <w:p w14:paraId="37CAD3EE" w14:textId="77777777" w:rsidR="009223D1" w:rsidRPr="0095406A" w:rsidRDefault="009223D1" w:rsidP="00376214">
      <w:pPr>
        <w:rPr>
          <w:rFonts w:cs="Times New Roman"/>
          <w:color w:val="000000" w:themeColor="text1"/>
        </w:rPr>
      </w:pPr>
    </w:p>
    <w:p w14:paraId="7B312095" w14:textId="77777777" w:rsidR="00733A54" w:rsidRPr="0095406A" w:rsidRDefault="00733A54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733A54" w:rsidRPr="0095406A" w14:paraId="12853F0B" w14:textId="77777777" w:rsidTr="00C559C0">
        <w:tc>
          <w:tcPr>
            <w:tcW w:w="8644" w:type="dxa"/>
            <w:shd w:val="clear" w:color="auto" w:fill="C6D9F1" w:themeFill="text2" w:themeFillTint="33"/>
          </w:tcPr>
          <w:p w14:paraId="26BBED24" w14:textId="77777777" w:rsidR="00733A54" w:rsidRPr="0095406A" w:rsidRDefault="0092739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2A375C">
              <w:rPr>
                <w:rFonts w:cs="Times New Roman"/>
                <w:b/>
                <w:color w:val="000000" w:themeColor="text1"/>
              </w:rPr>
              <w:t>Ética e</w:t>
            </w:r>
            <w:r w:rsidR="002A375C" w:rsidRPr="0095406A">
              <w:rPr>
                <w:rFonts w:cs="Times New Roman"/>
                <w:b/>
                <w:color w:val="000000" w:themeColor="text1"/>
              </w:rPr>
              <w:t xml:space="preserve"> Cidadania Organizacional</w:t>
            </w:r>
          </w:p>
        </w:tc>
      </w:tr>
      <w:tr w:rsidR="00733A54" w:rsidRPr="0095406A" w14:paraId="133087E0" w14:textId="77777777" w:rsidTr="00733A54">
        <w:tc>
          <w:tcPr>
            <w:tcW w:w="8644" w:type="dxa"/>
          </w:tcPr>
          <w:p w14:paraId="1CD04EFB" w14:textId="77777777" w:rsidR="00927396" w:rsidRPr="0095406A" w:rsidRDefault="00733A54" w:rsidP="00376214">
            <w:pPr>
              <w:pStyle w:val="SemEspaamento"/>
            </w:pPr>
            <w:r w:rsidRPr="0095406A">
              <w:t xml:space="preserve">Ementa: </w:t>
            </w:r>
          </w:p>
          <w:p w14:paraId="7E72BFAF" w14:textId="1960F2E4" w:rsidR="00733A54" w:rsidRPr="00C559C0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Conceito do Código de Defesa do Consumidor; Fundamentos de Legislação</w:t>
            </w:r>
            <w:r w:rsidR="002A37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Trabalhista e Legislação para o Autônomo; Normas e comportamento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referentes aos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regulamentos organizacionais; Imagem pessoal e institucional; Definições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trabalho voluntário: Lei Federal 9.608/98; Lei Estadual no 10.335/99; Deliberações</w:t>
            </w:r>
            <w:r w:rsidR="003C1F4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CEETEPS No1 /2004. Definições e técnicas de trabalho: Gestão de autonomia</w:t>
            </w:r>
            <w:r w:rsidR="003C1F4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(atribuições e responsabilidades): de liderança; em equipe. Código de ética nas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organizações: Públicas; Privadas. Cidadania, relações pessoais e do trabalho</w:t>
            </w:r>
            <w:r w:rsidR="003C1F4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Declaração Universal dos Direitos Humanos, convenções e Direitos Humanos no</w:t>
            </w:r>
            <w:r w:rsidR="003C1F4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Brasil Economia criativa; Conceitos, estratégias e desenvolvimento</w:t>
            </w:r>
            <w:r w:rsidR="002C337F" w:rsidRPr="00C559C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733A54" w:rsidRPr="0095406A" w14:paraId="24755AEB" w14:textId="77777777" w:rsidTr="00733A54">
        <w:tc>
          <w:tcPr>
            <w:tcW w:w="8644" w:type="dxa"/>
          </w:tcPr>
          <w:p w14:paraId="47D9540C" w14:textId="77777777" w:rsidR="00733A54" w:rsidRPr="003C1F4F" w:rsidRDefault="00733A54" w:rsidP="00376214">
            <w:pPr>
              <w:pStyle w:val="SemEspaamento"/>
            </w:pPr>
            <w:r w:rsidRPr="003C1F4F">
              <w:t>Competências:</w:t>
            </w:r>
          </w:p>
          <w:p w14:paraId="777A289F" w14:textId="27D25D19" w:rsidR="00927396" w:rsidRPr="0095406A" w:rsidRDefault="00927396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lastRenderedPageBreak/>
              <w:t>Identificar a legislação traba</w:t>
            </w:r>
            <w:r w:rsidR="00C559C0">
              <w:rPr>
                <w:rFonts w:cs="Times New Roman"/>
                <w:color w:val="000000" w:themeColor="text1"/>
              </w:rPr>
              <w:t xml:space="preserve">lhista nas relações de trabalho; </w:t>
            </w:r>
            <w:r w:rsidRPr="0095406A">
              <w:rPr>
                <w:rFonts w:cs="Times New Roman"/>
                <w:color w:val="000000" w:themeColor="text1"/>
              </w:rPr>
              <w:t>Identificar o Código de Defesa do Con</w:t>
            </w:r>
            <w:r w:rsidR="00C559C0">
              <w:rPr>
                <w:rFonts w:cs="Times New Roman"/>
                <w:color w:val="000000" w:themeColor="text1"/>
              </w:rPr>
              <w:t xml:space="preserve">sumidor nas relações de consumo; </w:t>
            </w:r>
            <w:r w:rsidRPr="0095406A">
              <w:rPr>
                <w:rFonts w:cs="Times New Roman"/>
                <w:color w:val="000000" w:themeColor="text1"/>
              </w:rPr>
              <w:t>Identificar o papel da legislação no exercício do trabalho</w:t>
            </w:r>
            <w:r w:rsidR="00C559C0">
              <w:rPr>
                <w:rFonts w:cs="Times New Roman"/>
                <w:color w:val="000000" w:themeColor="text1"/>
              </w:rPr>
              <w:t xml:space="preserve"> voluntário; </w:t>
            </w:r>
            <w:r w:rsidRPr="0095406A">
              <w:rPr>
                <w:rFonts w:cs="Times New Roman"/>
                <w:color w:val="000000" w:themeColor="text1"/>
              </w:rPr>
              <w:t>Identificar as regras e regulamentos nas prátic</w:t>
            </w:r>
            <w:r w:rsidR="00C559C0">
              <w:rPr>
                <w:rFonts w:cs="Times New Roman"/>
                <w:color w:val="000000" w:themeColor="text1"/>
              </w:rPr>
              <w:t xml:space="preserve">as trabalhistas das organizações; </w:t>
            </w:r>
            <w:r w:rsidRPr="0095406A">
              <w:rPr>
                <w:rFonts w:cs="Times New Roman"/>
                <w:color w:val="000000" w:themeColor="text1"/>
              </w:rPr>
              <w:t>Identificar o contexto de aplicação dos procedimentos na organização e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adequá-los, considerando os critérios dos órgãos reguladores do setor de</w:t>
            </w:r>
            <w:r w:rsidR="00C559C0">
              <w:rPr>
                <w:rFonts w:cs="Times New Roman"/>
                <w:color w:val="000000" w:themeColor="text1"/>
              </w:rPr>
              <w:t xml:space="preserve"> atuação; </w:t>
            </w:r>
            <w:r w:rsidRPr="0095406A">
              <w:rPr>
                <w:rFonts w:cs="Times New Roman"/>
                <w:color w:val="000000" w:themeColor="text1"/>
              </w:rPr>
              <w:t>Identificar ameaças que p</w:t>
            </w:r>
            <w:r w:rsidR="00C559C0">
              <w:rPr>
                <w:rFonts w:cs="Times New Roman"/>
                <w:color w:val="000000" w:themeColor="text1"/>
              </w:rPr>
              <w:t xml:space="preserve">ossam comprometer a organização; </w:t>
            </w:r>
            <w:r w:rsidRPr="0095406A">
              <w:rPr>
                <w:rFonts w:cs="Times New Roman"/>
                <w:color w:val="000000" w:themeColor="text1"/>
              </w:rPr>
              <w:t xml:space="preserve">Identificar as oportunidades que impactem na imagem da organização </w:t>
            </w:r>
            <w:r w:rsidR="0070667F" w:rsidRPr="0095406A">
              <w:rPr>
                <w:rFonts w:cs="Times New Roman"/>
                <w:color w:val="000000" w:themeColor="text1"/>
              </w:rPr>
              <w:t>e resultem</w:t>
            </w:r>
            <w:r w:rsidRPr="0095406A">
              <w:rPr>
                <w:rFonts w:cs="Times New Roman"/>
                <w:color w:val="000000" w:themeColor="text1"/>
              </w:rPr>
              <w:t xml:space="preserve"> em novas r</w:t>
            </w:r>
            <w:r w:rsidR="00C559C0">
              <w:rPr>
                <w:rFonts w:cs="Times New Roman"/>
                <w:color w:val="000000" w:themeColor="text1"/>
              </w:rPr>
              <w:t xml:space="preserve">elações de negócios e parcerias; </w:t>
            </w:r>
            <w:r w:rsidRPr="0095406A">
              <w:rPr>
                <w:rFonts w:cs="Times New Roman"/>
                <w:color w:val="000000" w:themeColor="text1"/>
              </w:rPr>
              <w:t>Respeitar as diferenças individuais e regionais dos colabo</w:t>
            </w:r>
            <w:r w:rsidR="00C559C0">
              <w:rPr>
                <w:rFonts w:cs="Times New Roman"/>
                <w:color w:val="000000" w:themeColor="text1"/>
              </w:rPr>
              <w:t xml:space="preserve">radores no âmbito organizacional; </w:t>
            </w:r>
            <w:r w:rsidRPr="0095406A">
              <w:rPr>
                <w:rFonts w:cs="Times New Roman"/>
                <w:color w:val="000000" w:themeColor="text1"/>
              </w:rPr>
              <w:t>Identificar valores e encorajar as manifestações de diversidades culturais e</w:t>
            </w:r>
            <w:r w:rsidR="00C559C0">
              <w:rPr>
                <w:rFonts w:cs="Times New Roman"/>
                <w:color w:val="000000" w:themeColor="text1"/>
              </w:rPr>
              <w:t xml:space="preserve"> sociais; </w:t>
            </w:r>
            <w:r w:rsidRPr="0095406A">
              <w:rPr>
                <w:rFonts w:cs="Times New Roman"/>
                <w:color w:val="000000" w:themeColor="text1"/>
              </w:rPr>
              <w:t>Utilizar técnicas de aprimoramento das práticas de convivência com todos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os envolvidos no processo de construção das relações profissionais e de</w:t>
            </w:r>
            <w:r w:rsidR="00C559C0">
              <w:rPr>
                <w:rFonts w:cs="Times New Roman"/>
                <w:color w:val="000000" w:themeColor="text1"/>
              </w:rPr>
              <w:t xml:space="preserve"> consumo; </w:t>
            </w:r>
            <w:r w:rsidRPr="0095406A">
              <w:rPr>
                <w:rFonts w:cs="Times New Roman"/>
                <w:color w:val="000000" w:themeColor="text1"/>
              </w:rPr>
              <w:t xml:space="preserve">Identificar e respeitar as ações de promoção de </w:t>
            </w:r>
            <w:r w:rsidR="00C559C0">
              <w:rPr>
                <w:rFonts w:cs="Times New Roman"/>
                <w:color w:val="000000" w:themeColor="text1"/>
              </w:rPr>
              <w:t xml:space="preserve">direitos humanos; </w:t>
            </w:r>
            <w:r w:rsidRPr="0095406A">
              <w:rPr>
                <w:rFonts w:cs="Times New Roman"/>
                <w:color w:val="000000" w:themeColor="text1"/>
              </w:rPr>
              <w:t>Aplicar procedimentos de responsabilidade social e/ou sustentabilidade na</w:t>
            </w:r>
            <w:r w:rsidR="00C559C0">
              <w:rPr>
                <w:rFonts w:cs="Times New Roman"/>
                <w:color w:val="000000" w:themeColor="text1"/>
              </w:rPr>
              <w:t xml:space="preserve"> área; </w:t>
            </w:r>
            <w:r w:rsidRPr="0095406A">
              <w:rPr>
                <w:rFonts w:cs="Times New Roman"/>
                <w:color w:val="000000" w:themeColor="text1"/>
              </w:rPr>
              <w:t>Utilizar noções e estratégias de economia criativa para agregar valor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cultural às práticas de sustentabilidade.</w:t>
            </w:r>
          </w:p>
        </w:tc>
      </w:tr>
      <w:tr w:rsidR="00733A54" w:rsidRPr="0095406A" w14:paraId="5D00067A" w14:textId="77777777" w:rsidTr="00733A54">
        <w:tc>
          <w:tcPr>
            <w:tcW w:w="8644" w:type="dxa"/>
          </w:tcPr>
          <w:p w14:paraId="452DA64A" w14:textId="77777777" w:rsidR="00733A54" w:rsidRPr="0095406A" w:rsidRDefault="00733A54" w:rsidP="00376214">
            <w:pPr>
              <w:pStyle w:val="SemEspaamento"/>
            </w:pPr>
            <w:r w:rsidRPr="0095406A">
              <w:lastRenderedPageBreak/>
              <w:t>Conteúdo Programático:</w:t>
            </w:r>
          </w:p>
          <w:p w14:paraId="03513236" w14:textId="13C064B2" w:rsidR="00927396" w:rsidRPr="00C559C0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Apresentação do conteúdo através de aulas expositivas e dialógicas, filmes,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seminários,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exemplos e exercícios. Leitura de material complementar. Atividades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laboratório de informática. Avaliação individual, em dupla e em grupo. Visitas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técnicas.</w:t>
            </w:r>
          </w:p>
        </w:tc>
      </w:tr>
      <w:tr w:rsidR="00733A54" w:rsidRPr="0095406A" w14:paraId="439A0601" w14:textId="77777777" w:rsidTr="00733A54">
        <w:tc>
          <w:tcPr>
            <w:tcW w:w="8644" w:type="dxa"/>
          </w:tcPr>
          <w:p w14:paraId="65054D63" w14:textId="77777777" w:rsidR="001D6C3D" w:rsidRPr="0095406A" w:rsidRDefault="00733A54" w:rsidP="00376214">
            <w:pPr>
              <w:pStyle w:val="SemEspaamento"/>
            </w:pPr>
            <w:r w:rsidRPr="0095406A">
              <w:t xml:space="preserve">Bibliografia: </w:t>
            </w:r>
          </w:p>
          <w:p w14:paraId="420AEC68" w14:textId="3A0B49FD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CHIAVENATO, Idalberto Empreendedorismo: dando asas ao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espírito empreendedor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: empreendedorismo e viabilização de novas empresas: um guia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efic</w:t>
            </w:r>
            <w:proofErr w:type="spellEnd"/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iente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para iniciar e tocar seu próprio negócio. 4a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ed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São, Paulo, Saraiva,2012.</w:t>
            </w:r>
          </w:p>
          <w:p w14:paraId="381C3955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HISRICH, Robert D. Empreendedorismo. 9a Ed. Porto Alegre: Bookman, 2014.</w:t>
            </w:r>
          </w:p>
          <w:p w14:paraId="2DD04CC5" w14:textId="6364E9E5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DORNELAS, José Carlos Assis. Empreendedorismo: transformando </w:t>
            </w:r>
            <w:r w:rsidR="0070667F" w:rsidRPr="00C559C0">
              <w:rPr>
                <w:rFonts w:cs="Times New Roman"/>
                <w:color w:val="000000" w:themeColor="text1"/>
                <w:szCs w:val="24"/>
              </w:rPr>
              <w:t>ideias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negócios. 4a Ed. Rio de Janeiro: Campus,2012.</w:t>
            </w:r>
          </w:p>
          <w:p w14:paraId="2B1DE1B5" w14:textId="5E2242AE" w:rsidR="00C559C0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FARAH, Osvaldo Elias; CAVALCANTI, Marly; MARCONDES, Luciana Passos.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Empreendedorismo: estratégia de sobrevivência para pequenas empresas. São </w:t>
            </w:r>
            <w:r w:rsidR="00C559C0" w:rsidRPr="00C559C0">
              <w:rPr>
                <w:rFonts w:cs="Times New Roman"/>
                <w:color w:val="000000" w:themeColor="text1"/>
                <w:szCs w:val="24"/>
              </w:rPr>
              <w:t>Paulo 2013</w:t>
            </w:r>
          </w:p>
          <w:p w14:paraId="3468A2D0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SHIRAISHI, Guilherme Administração de marketing. São Paulo: Pearson, 2012.</w:t>
            </w:r>
          </w:p>
          <w:p w14:paraId="2D3AD909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CHIAVENATO, Idalberto Introdução à Teoria Geral da Administração 8a Ed.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RJ:Campus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, 2011.</w:t>
            </w:r>
          </w:p>
          <w:p w14:paraId="45A4EF15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CHIAVENATO, Idalberto; SAPIRO, Arão Planejamento estratégico: fundamentos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eaplicação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. 2a Ed. RJ: Campus, 2009.</w:t>
            </w:r>
          </w:p>
          <w:p w14:paraId="6374D709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ALMEIDA, Martinho Isnard Ribeiro de. Manual de planejamento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estratégico:desenvolvimento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 um plano estratégico com a utilização de planilhas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excel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3</w:t>
            </w:r>
            <w:r w:rsidR="00D95E68" w:rsidRPr="00C559C0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ed. São Paulo: Atlas, 2010.</w:t>
            </w:r>
          </w:p>
          <w:p w14:paraId="146A6F61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OLIVEIRA, Djalma de Pinho Rebouças de. Planejamento estratégico: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conceitos,metodologia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>, práticas. 31a Ed. São Paulo: Atlas, 2013.</w:t>
            </w:r>
          </w:p>
          <w:p w14:paraId="523FA06C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lastRenderedPageBreak/>
              <w:t>ANDRADE, Arnaldo Rosa de Planejamento estratégico: formulação,</w:t>
            </w:r>
            <w:r w:rsidR="00D95E68" w:rsidRPr="00C559C0">
              <w:rPr>
                <w:rFonts w:cs="Times New Roman"/>
                <w:color w:val="000000" w:themeColor="text1"/>
                <w:szCs w:val="24"/>
              </w:rPr>
              <w:t xml:space="preserve"> implan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tação e controle São Paulo: Atlas, 2012.</w:t>
            </w:r>
          </w:p>
          <w:p w14:paraId="6DFA344F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FISCHMANN, Adalberto A. Planejamento estratégico na prática. 2a Ed. São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Paulo:Atlas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, 2011.</w:t>
            </w:r>
          </w:p>
          <w:p w14:paraId="32B5BC2D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REZENDE, Denis Alcides. Planejamento estratégico público ou privado: guia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paraprojetos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em organizações de governo ou de negócios 3a Ed. São Paulo:Atlas,2015.</w:t>
            </w:r>
          </w:p>
          <w:p w14:paraId="0100DF65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LACOMBE, Francisco; HEILBORN, Gilberto Administração: princípios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etendências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São Paulo: Saraiva,2013.</w:t>
            </w:r>
          </w:p>
          <w:p w14:paraId="1986DF64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CHIAVENATO, Idalberto CHIAVENATO, Idalberto. Administração: teoria,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processoe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prática 5a Ed.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Baueri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: Manole, 2014.</w:t>
            </w:r>
          </w:p>
          <w:p w14:paraId="6634AD8F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MAXIMIANO, Antônio Cesar Amaru. Administração de projetos: como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transformar</w:t>
            </w:r>
            <w:r w:rsidR="00C559C0" w:rsidRPr="00C559C0">
              <w:rPr>
                <w:rFonts w:cs="Times New Roman"/>
                <w:color w:val="000000" w:themeColor="text1"/>
                <w:szCs w:val="24"/>
              </w:rPr>
              <w:t>idéias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em resultados. 4a Ed. São Paulo: Atlas, 2010.</w:t>
            </w:r>
          </w:p>
          <w:p w14:paraId="0DF32F11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OLIVEIRA, Djalma de Pinho Rebouças de Administração de processos: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conceitos,metodologia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>, práticas 4a Ed. São Paulo: Atlas, 2011.</w:t>
            </w:r>
          </w:p>
          <w:p w14:paraId="45614E61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KUPFER, Maria Cristina; PATTO, Maria Helena Souza; VOLTOLINI, </w:t>
            </w:r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Rinaldo.(</w:t>
            </w:r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>coord</w:t>
            </w:r>
            <w:r w:rsidR="00C559C0" w:rsidRPr="00C559C0">
              <w:rPr>
                <w:rFonts w:cs="Times New Roman"/>
                <w:color w:val="000000" w:themeColor="text1"/>
                <w:szCs w:val="24"/>
              </w:rPr>
              <w:t>.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) Práticas inclusivas e escolas transformadoras: acolhendo 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aluno-sujeito:infância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e psicaná</w:t>
            </w:r>
            <w:r w:rsidR="00D95E68" w:rsidRPr="00C559C0">
              <w:rPr>
                <w:rFonts w:cs="Times New Roman"/>
                <w:color w:val="000000" w:themeColor="text1"/>
                <w:szCs w:val="24"/>
              </w:rPr>
              <w:t>lise. São Paulo: Editora Escuta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,2017.</w:t>
            </w:r>
          </w:p>
          <w:p w14:paraId="4108C9B6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BARONT, Robert. Empreendedorismo: uma visão do processo. São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Paulo:CENGAGE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Learning, 2013.</w:t>
            </w:r>
          </w:p>
          <w:p w14:paraId="092F293B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BESSI, Vânia Gisele Empreendedorismo e ação empreendedora. São Leopoldo:</w:t>
            </w:r>
            <w:r w:rsidR="00D95E68" w:rsidRPr="00C559C0">
              <w:rPr>
                <w:rFonts w:cs="Times New Roman"/>
                <w:color w:val="000000" w:themeColor="text1"/>
                <w:szCs w:val="24"/>
              </w:rPr>
              <w:t xml:space="preserve"> Trajetos editorial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, 2016.</w:t>
            </w:r>
          </w:p>
          <w:p w14:paraId="714D754D" w14:textId="77777777" w:rsidR="00733A54" w:rsidRPr="0095406A" w:rsidRDefault="00927396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KOTLER, Philip Administração de marketing São Paulo Pearson 2012</w:t>
            </w:r>
          </w:p>
        </w:tc>
      </w:tr>
    </w:tbl>
    <w:p w14:paraId="06E53819" w14:textId="77777777" w:rsidR="00F97524" w:rsidRPr="0095406A" w:rsidRDefault="00F97524" w:rsidP="00376214">
      <w:pPr>
        <w:rPr>
          <w:rFonts w:cs="Times New Roman"/>
          <w:color w:val="000000" w:themeColor="text1"/>
        </w:rPr>
      </w:pPr>
    </w:p>
    <w:p w14:paraId="22A5C17E" w14:textId="77777777" w:rsidR="00927396" w:rsidRPr="0095406A" w:rsidRDefault="00927396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927396" w:rsidRPr="0095406A" w14:paraId="3CF51D62" w14:textId="77777777" w:rsidTr="003C1F4F">
        <w:tc>
          <w:tcPr>
            <w:tcW w:w="8644" w:type="dxa"/>
            <w:shd w:val="clear" w:color="auto" w:fill="C6D9F1" w:themeFill="text2" w:themeFillTint="33"/>
          </w:tcPr>
          <w:p w14:paraId="4BFCD145" w14:textId="77777777" w:rsidR="00927396" w:rsidRPr="0095406A" w:rsidRDefault="0092739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3C1F4F">
              <w:rPr>
                <w:rFonts w:cs="Times New Roman"/>
                <w:b/>
                <w:color w:val="000000" w:themeColor="text1"/>
              </w:rPr>
              <w:t>Meio Ambiente e</w:t>
            </w:r>
            <w:r w:rsidR="003C1F4F" w:rsidRPr="0095406A">
              <w:rPr>
                <w:rFonts w:cs="Times New Roman"/>
                <w:b/>
                <w:color w:val="000000" w:themeColor="text1"/>
              </w:rPr>
              <w:t xml:space="preserve"> Segurança Do Trabalho</w:t>
            </w:r>
          </w:p>
        </w:tc>
      </w:tr>
      <w:tr w:rsidR="00927396" w:rsidRPr="0095406A" w14:paraId="7575DFB6" w14:textId="77777777" w:rsidTr="009634D4">
        <w:tc>
          <w:tcPr>
            <w:tcW w:w="8644" w:type="dxa"/>
          </w:tcPr>
          <w:p w14:paraId="2274FFDC" w14:textId="77777777" w:rsidR="00927396" w:rsidRPr="0095406A" w:rsidRDefault="0092739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Ementa: </w:t>
            </w:r>
          </w:p>
          <w:p w14:paraId="7D886ACB" w14:textId="073DAE63" w:rsidR="00927396" w:rsidRPr="00C559C0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Conceito: Ecologia; Meio Ambiente. Meio ambiente x processo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industrial;Tratamento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 efluentes industriais; Disposição de resíduos industriais – NR25;Controle e avaliação da qualidade do ar; Conceito de poluição; NBR 10004 –Resíduos Sólidos. Impactos ambientais globais; Causas e efeitos. Aquecimento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global; Causas e efeitos; Qualidade ambiental; A regra dos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R’s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Reduzir,Reutilizar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, Reciclar); Vantagem ambiental e impactos econômicos para a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empresa.Saneamento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do meio; Destinação e tratamento (noções) do lixo doméstico (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aterrossanitários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); Tratamento de água e esgoto; Recolhimento e destinação de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águaspluviais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nos centro</w:t>
            </w:r>
            <w:r w:rsidR="00C559C0">
              <w:rPr>
                <w:rFonts w:cs="Times New Roman"/>
                <w:color w:val="000000" w:themeColor="text1"/>
                <w:szCs w:val="24"/>
              </w:rPr>
              <w:t>s urbanos. Legislação ambiental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; Constituição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Federal;Principais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resoluções: Conama (Conselho Nacional do Meio Ambiente); IBAMA(Instituto Brasileiro do Meio Ambiente e dos Recursos Naturais Renováveis); FEPAN; Código Florestal. Crescimento econômico x desenvolvimento sustentável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Convenção 174 da OIT (Organização Internacional do Trabalho). Prevenção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acidentes industriais maiores. Plano Nacional de Prevenção, Preparação 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Resposta Rápida a Emergências Ambientais com Produtos Químicos Perigosos –P2R2</w:t>
            </w:r>
          </w:p>
        </w:tc>
      </w:tr>
      <w:tr w:rsidR="00927396" w:rsidRPr="0095406A" w14:paraId="7E6B3911" w14:textId="77777777" w:rsidTr="009634D4">
        <w:tc>
          <w:tcPr>
            <w:tcW w:w="8644" w:type="dxa"/>
          </w:tcPr>
          <w:p w14:paraId="46142D99" w14:textId="77777777" w:rsidR="00D95E68" w:rsidRDefault="00927396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lastRenderedPageBreak/>
              <w:t>Competências:</w:t>
            </w:r>
          </w:p>
          <w:p w14:paraId="0F261064" w14:textId="0E823818" w:rsidR="00927396" w:rsidRPr="00C559C0" w:rsidRDefault="00927396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Identificar os danos causados ao meio ambiente pelos processo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sprodutivos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e socializar estas info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rmações junto aos trabalhadores;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Coletar informações para prevenir e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 controlar a poluição ambiental;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Utilizar técnicas adequadas de transporte, armazenagem e descarte de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resíduos com o objetivo de proteger o trabalhador contra os riscos da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 poluição ambiental;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Aplicar métodos e procedimentos relacionados à qualidade ambiental para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a preservação da saú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de e a segurança do trabalhador;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Aplicar as legislações ambientais conforme as necessidades.</w:t>
            </w:r>
          </w:p>
          <w:p w14:paraId="424F7C95" w14:textId="77777777" w:rsidR="00927396" w:rsidRPr="0095406A" w:rsidRDefault="00927396" w:rsidP="00376214">
            <w:pPr>
              <w:rPr>
                <w:rFonts w:cs="Times New Roman"/>
                <w:color w:val="000000" w:themeColor="text1"/>
              </w:rPr>
            </w:pPr>
          </w:p>
        </w:tc>
      </w:tr>
      <w:tr w:rsidR="00927396" w:rsidRPr="0095406A" w14:paraId="53691AD3" w14:textId="77777777" w:rsidTr="009634D4">
        <w:tc>
          <w:tcPr>
            <w:tcW w:w="8644" w:type="dxa"/>
          </w:tcPr>
          <w:p w14:paraId="72793251" w14:textId="77777777" w:rsidR="00927396" w:rsidRPr="0095406A" w:rsidRDefault="00927396" w:rsidP="00376214">
            <w:pPr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>Conteúdo Programático:</w:t>
            </w:r>
          </w:p>
          <w:p w14:paraId="2E8C320E" w14:textId="77777777" w:rsidR="00927396" w:rsidRPr="0095406A" w:rsidRDefault="00927396" w:rsidP="00376214">
            <w:pPr>
              <w:rPr>
                <w:rFonts w:cs="Times New Roman"/>
                <w:color w:val="000000" w:themeColor="text1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Apresentação do conteúdo através de aulas expositivas e dialógicas,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filmes,seminários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, modelos anatômicos e imagens. Contextualização do conteúdo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comexemplos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e exercícios. Leitura de material complementar. Atividades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emlaboratório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 informática. Avaliação individual, em dupla e em grupo.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Visitastécnicas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927396" w:rsidRPr="0095406A" w14:paraId="4131D24A" w14:textId="77777777" w:rsidTr="009634D4">
        <w:tc>
          <w:tcPr>
            <w:tcW w:w="8644" w:type="dxa"/>
          </w:tcPr>
          <w:p w14:paraId="02370565" w14:textId="77777777" w:rsidR="00927396" w:rsidRPr="0095406A" w:rsidRDefault="00927396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Bibliografia: </w:t>
            </w:r>
          </w:p>
          <w:p w14:paraId="13D6A705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BARBIERI, José Carlos Gestão ambiental empresarial: conceitos, modelos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einstrumentos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3a Ed. São Paulo: </w:t>
            </w:r>
            <w:r w:rsidR="00C559C0" w:rsidRPr="00C559C0">
              <w:rPr>
                <w:rFonts w:cs="Times New Roman"/>
                <w:color w:val="000000" w:themeColor="text1"/>
                <w:szCs w:val="24"/>
              </w:rPr>
              <w:t>Saraiva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2011.</w:t>
            </w:r>
          </w:p>
          <w:p w14:paraId="2CD22E8E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BARROS, Ricardo Luiz Peixoto de. Gestão ambiental empresarial. Rio de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Janeiro:FGV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, 2013.</w:t>
            </w:r>
          </w:p>
          <w:p w14:paraId="1650CFDC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BARBOSA FILHO,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Nunes Segurança do trabalho &amp; gestão ambiental 4</w:t>
            </w:r>
            <w:r w:rsidR="00D95E68" w:rsidRPr="00C559C0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Ed. São Paulo: Atlas, 2011.</w:t>
            </w:r>
          </w:p>
          <w:p w14:paraId="3542EF55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DIAS, Reinaldo Gestão Ambiental: responsabilidade social e sustentabilidade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SãoPaulo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: Atlas, 2011.</w:t>
            </w:r>
          </w:p>
          <w:p w14:paraId="63E4637F" w14:textId="77777777" w:rsidR="00D95E68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DONAIRE, Denis Gestão ambiental na empresa 2a Ed. São Paulo: Atlas, 2011.</w:t>
            </w:r>
          </w:p>
          <w:p w14:paraId="4BC9F440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LEFF, Enrique Saber Ambiental: sustentabilidade, racionalidade,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complexidade,poder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9a Ed. Petrópolis: Vozes,2012.</w:t>
            </w:r>
          </w:p>
          <w:p w14:paraId="1DAC116C" w14:textId="77777777" w:rsidR="00927396" w:rsidRPr="00C559C0" w:rsidRDefault="00927396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BARBOSA FILHO, Antônio Nunes Segurança do trabalho &amp; gestão ambiental 5</w:t>
            </w:r>
            <w:r w:rsidR="00D95E68" w:rsidRPr="00C559C0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Ed. São Paulo: Atlas, 2019.</w:t>
            </w:r>
          </w:p>
          <w:p w14:paraId="6D250B5D" w14:textId="77777777" w:rsidR="00927396" w:rsidRPr="0095406A" w:rsidRDefault="00927396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BARBOSA, Rildo Pereira Avaliação de risco e impacto ambiental, São Paulo: Érica, 2014</w:t>
            </w:r>
          </w:p>
        </w:tc>
      </w:tr>
    </w:tbl>
    <w:p w14:paraId="2F5D431D" w14:textId="77777777" w:rsidR="00927396" w:rsidRPr="0095406A" w:rsidRDefault="00927396" w:rsidP="00376214">
      <w:pPr>
        <w:rPr>
          <w:rFonts w:cs="Times New Roman"/>
          <w:b/>
          <w:color w:val="000000" w:themeColor="text1"/>
        </w:rPr>
      </w:pPr>
    </w:p>
    <w:p w14:paraId="27E48E65" w14:textId="77777777" w:rsidR="001F10F9" w:rsidRPr="0095406A" w:rsidRDefault="001F10F9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1F10F9" w:rsidRPr="0095406A" w14:paraId="1CBDFFED" w14:textId="77777777" w:rsidTr="00C559C0">
        <w:tc>
          <w:tcPr>
            <w:tcW w:w="8644" w:type="dxa"/>
            <w:shd w:val="clear" w:color="auto" w:fill="C6D9F1" w:themeFill="text2" w:themeFillTint="33"/>
          </w:tcPr>
          <w:p w14:paraId="063790E3" w14:textId="77777777" w:rsidR="001F10F9" w:rsidRPr="0095406A" w:rsidRDefault="001F10F9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3C1F4F">
              <w:rPr>
                <w:rFonts w:cs="Times New Roman"/>
                <w:b/>
                <w:color w:val="000000" w:themeColor="text1"/>
              </w:rPr>
              <w:t>Análise de</w:t>
            </w:r>
            <w:r w:rsidR="003C1F4F" w:rsidRPr="0095406A">
              <w:rPr>
                <w:rFonts w:cs="Times New Roman"/>
                <w:b/>
                <w:color w:val="000000" w:themeColor="text1"/>
              </w:rPr>
              <w:t xml:space="preserve"> Risco</w:t>
            </w:r>
          </w:p>
        </w:tc>
      </w:tr>
      <w:tr w:rsidR="001F10F9" w:rsidRPr="0095406A" w14:paraId="52D5259C" w14:textId="77777777" w:rsidTr="009634D4">
        <w:tc>
          <w:tcPr>
            <w:tcW w:w="8644" w:type="dxa"/>
          </w:tcPr>
          <w:p w14:paraId="400FE810" w14:textId="77777777" w:rsidR="001F10F9" w:rsidRPr="0095406A" w:rsidRDefault="001F10F9" w:rsidP="00376214">
            <w:pPr>
              <w:pStyle w:val="SemEspaamento"/>
            </w:pPr>
            <w:r w:rsidRPr="0095406A">
              <w:t xml:space="preserve">Ementa: </w:t>
            </w:r>
          </w:p>
          <w:p w14:paraId="3D4673CC" w14:textId="77777777" w:rsidR="001F10F9" w:rsidRPr="00C559C0" w:rsidRDefault="001F10F9" w:rsidP="0037621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Teoria e Análise de Riscos: Conceito; Probabilidade x possibilidade. Inspeções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desegurança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; Objetivo; Tipos de inspeções. Prevenção e controle de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perdas;Avaliação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 riscos em atividades perigosas; Transporte de produtos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químicos;Silos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 cereais; Alta tensão; entre outros. Técnicas de Análise de Riscos; AST –Análise de Segurança do </w:t>
            </w:r>
            <w:r w:rsidRPr="00C559C0">
              <w:rPr>
                <w:rFonts w:cs="Times New Roman"/>
                <w:color w:val="000000" w:themeColor="text1"/>
                <w:szCs w:val="24"/>
              </w:rPr>
              <w:lastRenderedPageBreak/>
              <w:t>Trabalho; APR – Análise Preliminar de Risco; OPT –Observação Planejada do Trabalho; HAZOP – Estudo de Perigo e Operabilidade;</w:t>
            </w:r>
            <w:r w:rsidR="00FF25D4" w:rsidRPr="00C559C0">
              <w:rPr>
                <w:rFonts w:cs="Times New Roman"/>
                <w:color w:val="000000" w:themeColor="text1"/>
                <w:szCs w:val="24"/>
              </w:rPr>
              <w:t xml:space="preserve"> Metodologia da árvore de causas; AMFE – Análise de Modos de Falha e </w:t>
            </w:r>
            <w:proofErr w:type="spellStart"/>
            <w:proofErr w:type="gramStart"/>
            <w:r w:rsidR="00FF25D4" w:rsidRPr="00C559C0">
              <w:rPr>
                <w:rFonts w:cs="Times New Roman"/>
                <w:color w:val="000000" w:themeColor="text1"/>
                <w:szCs w:val="24"/>
              </w:rPr>
              <w:t>Efeitos;Check</w:t>
            </w:r>
            <w:proofErr w:type="gramEnd"/>
            <w:r w:rsidR="00FF25D4" w:rsidRPr="00C559C0">
              <w:rPr>
                <w:rFonts w:cs="Times New Roman"/>
                <w:color w:val="000000" w:themeColor="text1"/>
                <w:szCs w:val="24"/>
              </w:rPr>
              <w:t>-list</w:t>
            </w:r>
            <w:proofErr w:type="spellEnd"/>
            <w:r w:rsidR="00FF25D4" w:rsidRPr="00C559C0">
              <w:rPr>
                <w:rFonts w:cs="Times New Roman"/>
                <w:color w:val="000000" w:themeColor="text1"/>
                <w:szCs w:val="24"/>
              </w:rPr>
              <w:t xml:space="preserve">; PT – Permissão de Trabalho; TIC – Técnica de Incidentes </w:t>
            </w:r>
            <w:proofErr w:type="spellStart"/>
            <w:r w:rsidR="00FF25D4" w:rsidRPr="00C559C0">
              <w:rPr>
                <w:rFonts w:cs="Times New Roman"/>
                <w:color w:val="000000" w:themeColor="text1"/>
                <w:szCs w:val="24"/>
              </w:rPr>
              <w:t>Críticos;Diagrama</w:t>
            </w:r>
            <w:proofErr w:type="spellEnd"/>
            <w:r w:rsidR="00FF25D4" w:rsidRPr="00C559C0">
              <w:rPr>
                <w:rFonts w:cs="Times New Roman"/>
                <w:color w:val="000000" w:themeColor="text1"/>
                <w:szCs w:val="24"/>
              </w:rPr>
              <w:t xml:space="preserve"> de causa e efeito.</w:t>
            </w:r>
          </w:p>
        </w:tc>
      </w:tr>
      <w:tr w:rsidR="001F10F9" w:rsidRPr="0095406A" w14:paraId="1B5E4E42" w14:textId="77777777" w:rsidTr="009634D4">
        <w:tc>
          <w:tcPr>
            <w:tcW w:w="8644" w:type="dxa"/>
          </w:tcPr>
          <w:p w14:paraId="5610BCF8" w14:textId="77777777" w:rsidR="001F10F9" w:rsidRPr="0095406A" w:rsidRDefault="001F10F9" w:rsidP="00376214">
            <w:pPr>
              <w:pStyle w:val="SemEspaamento"/>
            </w:pPr>
            <w:r w:rsidRPr="0095406A">
              <w:lastRenderedPageBreak/>
              <w:t>Competências:</w:t>
            </w:r>
          </w:p>
          <w:p w14:paraId="5B2E5421" w14:textId="77777777" w:rsidR="001F10F9" w:rsidRPr="0095406A" w:rsidRDefault="00FF25D4" w:rsidP="00376214">
            <w:pPr>
              <w:rPr>
                <w:rFonts w:cs="Times New Roman"/>
                <w:color w:val="000000" w:themeColor="text1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Identificar as possibilidades de in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cêndios, vazamentos e explosões;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Efetuar inspeções de segurança visando à identificação de situações de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 risco;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Selecionar a metodologia adequada para 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desenvolver a análise de riscos;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Aplicar a m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etodologia de Análise de Riscos;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Identificar os riscos sob a ótica da probabilidade e da </w:t>
            </w:r>
            <w:r w:rsidR="00C559C0">
              <w:rPr>
                <w:rFonts w:cs="Times New Roman"/>
                <w:color w:val="000000" w:themeColor="text1"/>
                <w:szCs w:val="24"/>
              </w:rPr>
              <w:t>consequ</w:t>
            </w:r>
            <w:r w:rsidR="00C559C0" w:rsidRPr="00C559C0">
              <w:rPr>
                <w:rFonts w:cs="Times New Roman"/>
                <w:color w:val="000000" w:themeColor="text1"/>
                <w:szCs w:val="24"/>
              </w:rPr>
              <w:t>ência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destes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Identificar os equipamentos e as ins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talações como fatores de perdas;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Identificar e selecionar prioridades em situações de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emergênciarelacionadas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à segurança e saúde ocupacional e segurança ambiental.</w:t>
            </w:r>
          </w:p>
        </w:tc>
      </w:tr>
      <w:tr w:rsidR="001F10F9" w:rsidRPr="0095406A" w14:paraId="03DBD67D" w14:textId="77777777" w:rsidTr="009634D4">
        <w:tc>
          <w:tcPr>
            <w:tcW w:w="8644" w:type="dxa"/>
          </w:tcPr>
          <w:p w14:paraId="0BECEC68" w14:textId="77777777" w:rsidR="001F10F9" w:rsidRPr="0095406A" w:rsidRDefault="001F10F9" w:rsidP="00376214">
            <w:pPr>
              <w:pStyle w:val="SemEspaamento"/>
            </w:pPr>
            <w:r w:rsidRPr="0095406A">
              <w:t>Conteúdo Programático:</w:t>
            </w:r>
          </w:p>
          <w:p w14:paraId="1B360EA0" w14:textId="77777777" w:rsidR="001F10F9" w:rsidRPr="0095406A" w:rsidRDefault="00FF25D4" w:rsidP="00376214">
            <w:pPr>
              <w:rPr>
                <w:rFonts w:cs="Times New Roman"/>
                <w:color w:val="000000" w:themeColor="text1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Apresentação do conteúdo através de aulas expositivas e dialógicas, </w:t>
            </w:r>
            <w:proofErr w:type="spellStart"/>
            <w:proofErr w:type="gramStart"/>
            <w:r w:rsidRPr="00C559C0">
              <w:rPr>
                <w:rFonts w:cs="Times New Roman"/>
                <w:color w:val="000000" w:themeColor="text1"/>
                <w:szCs w:val="24"/>
              </w:rPr>
              <w:t>filmes,seminários</w:t>
            </w:r>
            <w:proofErr w:type="spellEnd"/>
            <w:proofErr w:type="gram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, modelos anatômicos e imagens. Contextualização do conteúdo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comexemplos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e exercícios. Leitura de material complementar. Atividades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emlaboratório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de informática. Avaliação individual, em dupla e em grupo.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Visitastécnicas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>.</w:t>
            </w:r>
          </w:p>
        </w:tc>
      </w:tr>
      <w:tr w:rsidR="001F10F9" w:rsidRPr="0095406A" w14:paraId="5C6D508C" w14:textId="77777777" w:rsidTr="009634D4">
        <w:tc>
          <w:tcPr>
            <w:tcW w:w="8644" w:type="dxa"/>
          </w:tcPr>
          <w:p w14:paraId="23C01C07" w14:textId="08DB7ADF" w:rsidR="001F10F9" w:rsidRDefault="001F10F9" w:rsidP="00376214">
            <w:pPr>
              <w:pStyle w:val="SemEspaamento"/>
            </w:pPr>
            <w:r w:rsidRPr="0095406A">
              <w:t xml:space="preserve">Bibliografia: </w:t>
            </w:r>
          </w:p>
          <w:p w14:paraId="698405B2" w14:textId="77777777" w:rsidR="00A969FA" w:rsidRDefault="003201F9" w:rsidP="00376214">
            <w:pPr>
              <w:pStyle w:val="SemEspaamento"/>
              <w:rPr>
                <w:b w:val="0"/>
              </w:rPr>
            </w:pPr>
            <w:r>
              <w:rPr>
                <w:b w:val="0"/>
              </w:rPr>
              <w:t>MORAES</w:t>
            </w:r>
            <w:r w:rsidR="00A969FA">
              <w:rPr>
                <w:b w:val="0"/>
              </w:rPr>
              <w:t xml:space="preserve">, </w:t>
            </w:r>
            <w:proofErr w:type="spellStart"/>
            <w:r w:rsidR="00A969FA">
              <w:rPr>
                <w:b w:val="0"/>
              </w:rPr>
              <w:t>Márcia</w:t>
            </w:r>
            <w:proofErr w:type="spellEnd"/>
            <w:r w:rsidR="00A969FA">
              <w:rPr>
                <w:b w:val="0"/>
              </w:rPr>
              <w:t xml:space="preserve"> Vilma </w:t>
            </w:r>
            <w:proofErr w:type="spellStart"/>
            <w:r w:rsidR="00A969FA">
              <w:rPr>
                <w:b w:val="0"/>
              </w:rPr>
              <w:t>Gonçalves</w:t>
            </w:r>
            <w:proofErr w:type="spellEnd"/>
            <w:r w:rsidR="00A969FA">
              <w:rPr>
                <w:b w:val="0"/>
              </w:rPr>
              <w:t xml:space="preserve"> de </w:t>
            </w:r>
            <w:r w:rsidRPr="003201F9">
              <w:rPr>
                <w:b w:val="0"/>
              </w:rPr>
              <w:t xml:space="preserve">Treinamento e desenvolvimento: </w:t>
            </w:r>
            <w:proofErr w:type="spellStart"/>
            <w:r w:rsidRPr="003201F9">
              <w:rPr>
                <w:b w:val="0"/>
              </w:rPr>
              <w:t>educação</w:t>
            </w:r>
            <w:proofErr w:type="spellEnd"/>
            <w:r w:rsidRPr="003201F9">
              <w:rPr>
                <w:b w:val="0"/>
              </w:rPr>
              <w:t xml:space="preserve"> corporativa: para as </w:t>
            </w:r>
            <w:proofErr w:type="spellStart"/>
            <w:r w:rsidRPr="003201F9">
              <w:rPr>
                <w:b w:val="0"/>
              </w:rPr>
              <w:t>áreas</w:t>
            </w:r>
            <w:proofErr w:type="spellEnd"/>
            <w:r w:rsidRPr="003201F9">
              <w:rPr>
                <w:b w:val="0"/>
              </w:rPr>
              <w:t xml:space="preserve"> de </w:t>
            </w:r>
            <w:proofErr w:type="spellStart"/>
            <w:r w:rsidRPr="003201F9">
              <w:rPr>
                <w:b w:val="0"/>
              </w:rPr>
              <w:t>saúde</w:t>
            </w:r>
            <w:proofErr w:type="spellEnd"/>
            <w:r w:rsidRPr="003201F9">
              <w:rPr>
                <w:b w:val="0"/>
              </w:rPr>
              <w:t xml:space="preserve">, </w:t>
            </w:r>
            <w:proofErr w:type="spellStart"/>
            <w:r w:rsidRPr="003201F9">
              <w:rPr>
                <w:b w:val="0"/>
              </w:rPr>
              <w:t>segu</w:t>
            </w:r>
            <w:proofErr w:type="spellEnd"/>
            <w:r w:rsidRPr="003201F9">
              <w:rPr>
                <w:b w:val="0"/>
              </w:rPr>
              <w:t xml:space="preserve">- </w:t>
            </w:r>
            <w:proofErr w:type="spellStart"/>
            <w:r w:rsidRPr="003201F9">
              <w:rPr>
                <w:b w:val="0"/>
              </w:rPr>
              <w:t>rança</w:t>
            </w:r>
            <w:proofErr w:type="spellEnd"/>
            <w:r w:rsidRPr="003201F9">
              <w:rPr>
                <w:b w:val="0"/>
              </w:rPr>
              <w:t xml:space="preserve"> do trabalho e recursos humanos </w:t>
            </w:r>
            <w:r>
              <w:rPr>
                <w:b w:val="0"/>
              </w:rPr>
              <w:t>-</w:t>
            </w:r>
            <w:r w:rsidRPr="003201F9">
              <w:rPr>
                <w:b w:val="0"/>
              </w:rPr>
              <w:t>1. e</w:t>
            </w:r>
            <w:r w:rsidR="00A969FA">
              <w:rPr>
                <w:b w:val="0"/>
              </w:rPr>
              <w:t xml:space="preserve">d. -- </w:t>
            </w:r>
            <w:proofErr w:type="spellStart"/>
            <w:r w:rsidR="00A969FA">
              <w:rPr>
                <w:b w:val="0"/>
              </w:rPr>
              <w:t>São</w:t>
            </w:r>
            <w:proofErr w:type="spellEnd"/>
            <w:r w:rsidR="00A969FA">
              <w:rPr>
                <w:b w:val="0"/>
              </w:rPr>
              <w:t xml:space="preserve"> Paulo: </w:t>
            </w:r>
            <w:proofErr w:type="spellStart"/>
            <w:r w:rsidR="00A969FA">
              <w:rPr>
                <w:b w:val="0"/>
              </w:rPr>
              <w:t>Érica</w:t>
            </w:r>
            <w:proofErr w:type="spellEnd"/>
            <w:r w:rsidR="00A969FA">
              <w:rPr>
                <w:b w:val="0"/>
              </w:rPr>
              <w:t>, 2011.BV</w:t>
            </w:r>
          </w:p>
          <w:p w14:paraId="5173DE3E" w14:textId="5393D5F5" w:rsidR="003201F9" w:rsidRDefault="00A969FA" w:rsidP="00376214">
            <w:pPr>
              <w:pStyle w:val="SemEspaamento"/>
              <w:rPr>
                <w:b w:val="0"/>
              </w:rPr>
            </w:pPr>
            <w:r w:rsidRPr="00A969FA">
              <w:rPr>
                <w:b w:val="0"/>
              </w:rPr>
              <w:t>AYRES,</w:t>
            </w:r>
            <w:r>
              <w:rPr>
                <w:b w:val="0"/>
              </w:rPr>
              <w:t xml:space="preserve"> Dennis de Oliveira CORRÊA, José Aldo Peixoto </w:t>
            </w:r>
            <w:r w:rsidRPr="00A969FA">
              <w:rPr>
                <w:b w:val="0"/>
              </w:rPr>
              <w:t>Manual de prevenção de acidentes do tr</w:t>
            </w:r>
            <w:r>
              <w:rPr>
                <w:b w:val="0"/>
              </w:rPr>
              <w:t>abalho</w:t>
            </w:r>
            <w:r w:rsidRPr="00A969FA">
              <w:rPr>
                <w:b w:val="0"/>
              </w:rPr>
              <w:t xml:space="preserve">– 3. ed. – São </w:t>
            </w:r>
            <w:proofErr w:type="gramStart"/>
            <w:r w:rsidRPr="00A969FA">
              <w:rPr>
                <w:b w:val="0"/>
              </w:rPr>
              <w:t>Paulo :</w:t>
            </w:r>
            <w:proofErr w:type="gramEnd"/>
            <w:r w:rsidRPr="00A969FA">
              <w:rPr>
                <w:b w:val="0"/>
              </w:rPr>
              <w:t xml:space="preserve"> Atlas, 2017.</w:t>
            </w:r>
            <w:r>
              <w:rPr>
                <w:b w:val="0"/>
              </w:rPr>
              <w:t xml:space="preserve"> BV</w:t>
            </w:r>
          </w:p>
          <w:p w14:paraId="6705847E" w14:textId="72C4AEE3" w:rsidR="00A969FA" w:rsidRDefault="00A969FA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MATTOS, Ubirajara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Aluizio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de Oliveira; MÁSCULO, Francisco Soares </w:t>
            </w:r>
            <w:r w:rsidRPr="00A969FA">
              <w:rPr>
                <w:rFonts w:cs="Times New Roman"/>
                <w:color w:val="000000" w:themeColor="text1"/>
                <w:szCs w:val="24"/>
              </w:rPr>
              <w:t>H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igiene e segurança do trabalho </w:t>
            </w:r>
            <w:r w:rsidRPr="00A969FA">
              <w:rPr>
                <w:rFonts w:cs="Times New Roman"/>
                <w:color w:val="000000" w:themeColor="text1"/>
                <w:szCs w:val="24"/>
              </w:rPr>
              <w:t xml:space="preserve">- 2. ed., rev. e </w:t>
            </w:r>
            <w:proofErr w:type="spellStart"/>
            <w:r w:rsidRPr="00A969FA">
              <w:rPr>
                <w:rFonts w:cs="Times New Roman"/>
                <w:color w:val="000000" w:themeColor="text1"/>
                <w:szCs w:val="24"/>
              </w:rPr>
              <w:t>ampl</w:t>
            </w:r>
            <w:proofErr w:type="spellEnd"/>
            <w:r w:rsidRPr="00A969FA">
              <w:rPr>
                <w:rFonts w:cs="Times New Roman"/>
                <w:color w:val="000000" w:themeColor="text1"/>
                <w:szCs w:val="24"/>
              </w:rPr>
              <w:t xml:space="preserve">. - Rio de </w:t>
            </w:r>
            <w:proofErr w:type="gramStart"/>
            <w:r w:rsidRPr="00A969FA">
              <w:rPr>
                <w:rFonts w:cs="Times New Roman"/>
                <w:color w:val="000000" w:themeColor="text1"/>
                <w:szCs w:val="24"/>
              </w:rPr>
              <w:t>Janeiro :</w:t>
            </w:r>
            <w:proofErr w:type="gramEnd"/>
            <w:r w:rsidRPr="00A969FA">
              <w:rPr>
                <w:rFonts w:cs="Times New Roman"/>
                <w:color w:val="000000" w:themeColor="text1"/>
                <w:szCs w:val="24"/>
              </w:rPr>
              <w:t xml:space="preserve"> Elsevier, 2019.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BV</w:t>
            </w:r>
          </w:p>
          <w:p w14:paraId="24CAFF00" w14:textId="77777777" w:rsidR="00FF25D4" w:rsidRPr="00C559C0" w:rsidRDefault="00FF25D4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PALADINI, Edson Pacheco</w:t>
            </w:r>
            <w:r w:rsidR="00C35B5A">
              <w:rPr>
                <w:rFonts w:cs="Times New Roman"/>
                <w:color w:val="000000" w:themeColor="text1"/>
                <w:szCs w:val="24"/>
              </w:rPr>
              <w:t>.</w:t>
            </w:r>
            <w:r w:rsidRPr="00C559C0">
              <w:rPr>
                <w:rFonts w:cs="Times New Roman"/>
                <w:color w:val="000000" w:themeColor="text1"/>
                <w:szCs w:val="24"/>
              </w:rPr>
              <w:t xml:space="preserve"> Gestão da qualidade: teoria e prática 2a Ed. São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 Paulo: Atlas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, 2013.</w:t>
            </w:r>
          </w:p>
          <w:p w14:paraId="1AA56936" w14:textId="77777777" w:rsidR="00F75EAA" w:rsidRPr="00C559C0" w:rsidRDefault="00FF25D4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Senac - Serviço Nacional de Aprendizagem Comercial Saúde e prevenção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dedoenças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: a relação entre indivíduos e condições socioambientais. Rio de Janeiro</w:t>
            </w:r>
            <w:r w:rsidR="00C559C0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SENAC 2013</w:t>
            </w:r>
          </w:p>
          <w:p w14:paraId="56C1F7A9" w14:textId="77777777" w:rsidR="00F75EAA" w:rsidRPr="00C559C0" w:rsidRDefault="00FF25D4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COSTA,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Antonio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Fernando Branco. Controle estatístico de qualidade 2a Ed.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SãoPaulo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>: Atlas, 2013.</w:t>
            </w:r>
          </w:p>
          <w:p w14:paraId="6A46ED54" w14:textId="77777777" w:rsidR="00FF25D4" w:rsidRPr="00C559C0" w:rsidRDefault="00FF25D4" w:rsidP="0037621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>CARPINETTI, Luiz Cesar Ribeiro. Gestão da qualidade: conceitos e técnicas. 2</w:t>
            </w:r>
            <w:r w:rsidR="00F75EAA" w:rsidRPr="00C559C0">
              <w:rPr>
                <w:rFonts w:cs="Times New Roman"/>
                <w:color w:val="000000" w:themeColor="text1"/>
                <w:szCs w:val="24"/>
              </w:rPr>
              <w:t xml:space="preserve">ª </w:t>
            </w:r>
            <w:r w:rsidRPr="00C559C0">
              <w:rPr>
                <w:rFonts w:cs="Times New Roman"/>
                <w:color w:val="000000" w:themeColor="text1"/>
                <w:szCs w:val="24"/>
              </w:rPr>
              <w:t>Ed. São Paulo: Atlas, 2012.</w:t>
            </w:r>
          </w:p>
          <w:p w14:paraId="3E0B8EAD" w14:textId="77777777" w:rsidR="001F10F9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C559C0">
              <w:rPr>
                <w:rFonts w:cs="Times New Roman"/>
                <w:color w:val="000000" w:themeColor="text1"/>
                <w:szCs w:val="24"/>
              </w:rPr>
              <w:t xml:space="preserve">ZANELLA, Luiz Carlos Programa de qualidade total para empresas de pequeno </w:t>
            </w:r>
            <w:proofErr w:type="spellStart"/>
            <w:r w:rsidRPr="00C559C0">
              <w:rPr>
                <w:rFonts w:cs="Times New Roman"/>
                <w:color w:val="000000" w:themeColor="text1"/>
                <w:szCs w:val="24"/>
              </w:rPr>
              <w:t>emédio</w:t>
            </w:r>
            <w:proofErr w:type="spellEnd"/>
            <w:r w:rsidRPr="00C559C0">
              <w:rPr>
                <w:rFonts w:cs="Times New Roman"/>
                <w:color w:val="000000" w:themeColor="text1"/>
                <w:szCs w:val="24"/>
              </w:rPr>
              <w:t xml:space="preserve"> porte. Curitiba: Juruá, 2009.</w:t>
            </w:r>
          </w:p>
        </w:tc>
      </w:tr>
    </w:tbl>
    <w:p w14:paraId="68B7F28F" w14:textId="77777777" w:rsidR="00927396" w:rsidRPr="0095406A" w:rsidRDefault="00927396" w:rsidP="00376214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44"/>
      </w:tblGrid>
      <w:tr w:rsidR="00FF25D4" w:rsidRPr="0095406A" w14:paraId="237ECA31" w14:textId="77777777" w:rsidTr="00C35B5A">
        <w:tc>
          <w:tcPr>
            <w:tcW w:w="8644" w:type="dxa"/>
            <w:shd w:val="clear" w:color="auto" w:fill="C6D9F1" w:themeFill="text2" w:themeFillTint="33"/>
          </w:tcPr>
          <w:p w14:paraId="73E140C5" w14:textId="77777777" w:rsidR="00FF25D4" w:rsidRPr="0095406A" w:rsidRDefault="00FF25D4" w:rsidP="00376214">
            <w:pPr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 xml:space="preserve">Componente Curricular: </w:t>
            </w:r>
            <w:r w:rsidR="003C1F4F">
              <w:rPr>
                <w:rFonts w:cs="Times New Roman"/>
                <w:b/>
                <w:color w:val="000000" w:themeColor="text1"/>
              </w:rPr>
              <w:t>Programas Aplicados em Saúde e Segurança d</w:t>
            </w:r>
            <w:r w:rsidR="003C1F4F" w:rsidRPr="0095406A">
              <w:rPr>
                <w:rFonts w:cs="Times New Roman"/>
                <w:b/>
                <w:color w:val="000000" w:themeColor="text1"/>
              </w:rPr>
              <w:t>o Trabalho</w:t>
            </w:r>
          </w:p>
        </w:tc>
      </w:tr>
      <w:tr w:rsidR="00FF25D4" w:rsidRPr="0095406A" w14:paraId="6EAB5031" w14:textId="77777777" w:rsidTr="009634D4">
        <w:tc>
          <w:tcPr>
            <w:tcW w:w="8644" w:type="dxa"/>
          </w:tcPr>
          <w:p w14:paraId="521F80C2" w14:textId="55C7DA7E" w:rsidR="00FF25D4" w:rsidRPr="0095406A" w:rsidRDefault="00FF25D4" w:rsidP="00376214">
            <w:pPr>
              <w:pStyle w:val="SemEspaamento"/>
            </w:pPr>
          </w:p>
          <w:p w14:paraId="1D9B6CD8" w14:textId="6BFFCA96" w:rsidR="00FF25D4" w:rsidRPr="00C35B5A" w:rsidRDefault="00FF25D4" w:rsidP="0037621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 xml:space="preserve">PPRA – Programa de Prevenção de Riscos Ambientais – NR 9: Modelo padrão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de documento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base; Estrutura e desenvolvimento do PPRA;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Antecipação, reconhecimento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35B5A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e avaliação dos riscos; Estabelecimento de planos de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ação; Implantação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das medidas de controle. PCMAT – Programa de Condições e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Meio Ambiente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de Trabalho na Indústria da Construção – NR18 • Segurança na construção civil: Áreas de vivência; Atividades na construção civil; CIPA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nas empresas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da indústria da construção; Comitês permanentes sobre condições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meio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ambiente de trabalho na indústria da construção. PPR – Programa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de Proteção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Respiratória: Instrução Normativa no 01 de 11-04-94 do Ministério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do Trabalho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; Objetivos e procedimentos administrativos e operacionais; Seleção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de respiradores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e ensaios de vedação; Treinamento, distribuição, inspeção, limpeza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e manutenção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de equipamentos de proteção respiratória; Monitoramento do uso do risco: PCA – Programa de Conservação Auditiva Objetivos e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atividades administrativas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; Atividades de monitoração ambiental, educação e controle. PST –Programa de Segurança no Trânsito: Plano de ações de prevenção;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Educação para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o trânsito; Direção defensiva; Exemplos de aplicações práticas. Programa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de Prevenção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Rural – NR 31: SESTR (Serviço Especializado em Segurança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do Trabalho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Rural); CIPATR (Comissão Interna de Prevenção de Acidentes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do Trabalho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Rural); CANPATR (Campanha Nacional de Prevenção de Acidentes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do Trabalho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Rural); </w:t>
            </w:r>
            <w:proofErr w:type="gramStart"/>
            <w:r w:rsidRPr="00C35B5A">
              <w:rPr>
                <w:rFonts w:cs="Times New Roman"/>
                <w:color w:val="000000" w:themeColor="text1"/>
                <w:szCs w:val="24"/>
              </w:rPr>
              <w:t>Agrotóxicos</w:t>
            </w:r>
            <w:proofErr w:type="gramEnd"/>
            <w:r w:rsidRPr="00C35B5A">
              <w:rPr>
                <w:rFonts w:cs="Times New Roman"/>
                <w:color w:val="000000" w:themeColor="text1"/>
                <w:szCs w:val="24"/>
              </w:rPr>
              <w:t xml:space="preserve">, ferramentas manuais, máquinas e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implementos, secadores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e silos, transporte de cargas, trabalho com animais, edificações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rurais. Programa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de Prevenção de Acidentes nas atividades de Turismo, Hospitalidade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e Lazer</w:t>
            </w:r>
            <w:r w:rsidRPr="00C35B5A">
              <w:rPr>
                <w:rFonts w:cs="Times New Roman"/>
                <w:color w:val="000000" w:themeColor="text1"/>
                <w:szCs w:val="24"/>
              </w:rPr>
              <w:t>: Reconhecimento dos riscos; Procedimentos de prevenção de acidentes.</w:t>
            </w:r>
          </w:p>
        </w:tc>
      </w:tr>
      <w:tr w:rsidR="00FF25D4" w:rsidRPr="0095406A" w14:paraId="13151CAF" w14:textId="77777777" w:rsidTr="009634D4">
        <w:tc>
          <w:tcPr>
            <w:tcW w:w="8644" w:type="dxa"/>
          </w:tcPr>
          <w:p w14:paraId="3D304AB5" w14:textId="77777777" w:rsidR="00FF25D4" w:rsidRPr="0095406A" w:rsidRDefault="00FF25D4" w:rsidP="00376214">
            <w:pPr>
              <w:pStyle w:val="SemEspaamento"/>
            </w:pPr>
            <w:r w:rsidRPr="0095406A">
              <w:lastRenderedPageBreak/>
              <w:t>Competências:</w:t>
            </w:r>
          </w:p>
          <w:p w14:paraId="00AED29B" w14:textId="77777777" w:rsidR="00F75EAA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>Coletar os dados existentes nos ambientes de trabalho.</w:t>
            </w:r>
          </w:p>
          <w:p w14:paraId="4DD23769" w14:textId="77777777" w:rsidR="00FF25D4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>Executar planos de ação e prevenção de doenças e acidentes do trabalho.</w:t>
            </w:r>
          </w:p>
          <w:p w14:paraId="14A48C58" w14:textId="77777777" w:rsidR="00FF25D4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>Documentar medidas de controle, conforme o Plano.</w:t>
            </w:r>
          </w:p>
          <w:p w14:paraId="07A8B8B4" w14:textId="50A3D40B" w:rsidR="00FF25D4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 xml:space="preserve">Pesquisar informações para compor dados relacionados à área de Saúde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e Segurança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do Trabalho do ambiente laboral.</w:t>
            </w:r>
          </w:p>
          <w:p w14:paraId="6EC295B9" w14:textId="2801F322" w:rsidR="00F75EAA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 xml:space="preserve">Selecionar teorias e programas relacionados com a Saúde e Segurança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do Trabalho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nas legislações, arquivos e publicações existentes.</w:t>
            </w:r>
          </w:p>
          <w:p w14:paraId="39F6CD39" w14:textId="7C6D26FF" w:rsidR="00FF25D4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 xml:space="preserve"> Aplicar os programas, projetos e políticas de Saúde e Segurança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do Trabalho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de acordo com o exigido na legislação, especialmente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nas Normas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Regulamentadoras do Ministério do Trabalho.</w:t>
            </w:r>
          </w:p>
          <w:p w14:paraId="4C2BD6A7" w14:textId="2792BCAF" w:rsidR="00FF25D4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 xml:space="preserve">Coordenar equipes para o desenvolvimento dos Programas e projetos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da área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de Saúde e Segurança do Trabalho.</w:t>
            </w:r>
          </w:p>
          <w:p w14:paraId="48D6A16E" w14:textId="56AA54AF" w:rsidR="00FF25D4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Informar os resultados dos programas de Saúde e Segurança do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Trabalh</w:t>
            </w:r>
            <w:r w:rsidR="0070667F">
              <w:rPr>
                <w:rFonts w:cs="Times New Roman"/>
                <w:color w:val="000000" w:themeColor="text1"/>
                <w:szCs w:val="24"/>
              </w:rPr>
              <w:t>o</w:t>
            </w:r>
            <w:r w:rsidRPr="00C35B5A">
              <w:rPr>
                <w:rFonts w:cs="Times New Roman"/>
                <w:color w:val="000000" w:themeColor="text1"/>
                <w:szCs w:val="24"/>
              </w:rPr>
              <w:t xml:space="preserve"> empregador e os divulga junto aos trabalhadores.</w:t>
            </w:r>
          </w:p>
          <w:p w14:paraId="6CFBCDDA" w14:textId="5F7F9610" w:rsidR="00FF25D4" w:rsidRPr="0095406A" w:rsidRDefault="00FF25D4" w:rsidP="00376214">
            <w:pPr>
              <w:rPr>
                <w:rFonts w:cs="Times New Roman"/>
                <w:color w:val="000000" w:themeColor="text1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>Colaborar com outros programas da organização que visem à promoção e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35B5A">
              <w:rPr>
                <w:rFonts w:cs="Times New Roman"/>
                <w:color w:val="000000" w:themeColor="text1"/>
                <w:szCs w:val="24"/>
              </w:rPr>
              <w:t>à preservação da saúde e segurança do trabalhador.</w:t>
            </w:r>
          </w:p>
        </w:tc>
      </w:tr>
      <w:tr w:rsidR="00FF25D4" w:rsidRPr="0095406A" w14:paraId="2E645CB5" w14:textId="77777777" w:rsidTr="009634D4">
        <w:tc>
          <w:tcPr>
            <w:tcW w:w="8644" w:type="dxa"/>
          </w:tcPr>
          <w:p w14:paraId="2BFA1C0C" w14:textId="77777777" w:rsidR="00FF25D4" w:rsidRPr="0095406A" w:rsidRDefault="00FF25D4" w:rsidP="00376214">
            <w:pPr>
              <w:pStyle w:val="SemEspaamento"/>
            </w:pPr>
            <w:r w:rsidRPr="0095406A">
              <w:lastRenderedPageBreak/>
              <w:t>Conteúdo Programático:</w:t>
            </w:r>
          </w:p>
          <w:p w14:paraId="3512D439" w14:textId="6A096B80" w:rsidR="00FF25D4" w:rsidRPr="00C35B5A" w:rsidRDefault="00FF25D4" w:rsidP="00376214">
            <w:pPr>
              <w:rPr>
                <w:rFonts w:cs="Times New Roman"/>
                <w:color w:val="000000" w:themeColor="text1"/>
                <w:szCs w:val="24"/>
              </w:rPr>
            </w:pPr>
            <w:r w:rsidRPr="00C35B5A">
              <w:rPr>
                <w:rFonts w:cs="Times New Roman"/>
                <w:color w:val="000000" w:themeColor="text1"/>
                <w:szCs w:val="24"/>
              </w:rPr>
              <w:t xml:space="preserve">Apresentação do conteúdo através de aulas expositivas e dialógicas, </w:t>
            </w:r>
            <w:r w:rsidR="0070667F" w:rsidRPr="00C35B5A">
              <w:rPr>
                <w:rFonts w:cs="Times New Roman"/>
                <w:color w:val="000000" w:themeColor="text1"/>
                <w:szCs w:val="24"/>
              </w:rPr>
              <w:t>filmes, seminários</w:t>
            </w:r>
            <w:r w:rsidRPr="00C35B5A">
              <w:rPr>
                <w:rFonts w:cs="Times New Roman"/>
                <w:color w:val="000000" w:themeColor="text1"/>
                <w:szCs w:val="24"/>
              </w:rPr>
              <w:t>, modelos anatômicos e imagens. Contextualização do conteúdo com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35B5A">
              <w:rPr>
                <w:rFonts w:cs="Times New Roman"/>
                <w:color w:val="000000" w:themeColor="text1"/>
                <w:szCs w:val="24"/>
              </w:rPr>
              <w:t>exemplos e exercícios. Leitura de material complementar. Atividades em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35B5A">
              <w:rPr>
                <w:rFonts w:cs="Times New Roman"/>
                <w:color w:val="000000" w:themeColor="text1"/>
                <w:szCs w:val="24"/>
              </w:rPr>
              <w:t>laboratório de informática. Avaliação individual, em dupla e em grupo. Visitas</w:t>
            </w:r>
            <w:r w:rsidR="0070667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35B5A">
              <w:rPr>
                <w:rFonts w:cs="Times New Roman"/>
                <w:color w:val="000000" w:themeColor="text1"/>
                <w:szCs w:val="24"/>
              </w:rPr>
              <w:t>técnicas.</w:t>
            </w:r>
          </w:p>
        </w:tc>
      </w:tr>
      <w:tr w:rsidR="00FF25D4" w:rsidRPr="0095406A" w14:paraId="72890B82" w14:textId="77777777" w:rsidTr="009634D4">
        <w:tc>
          <w:tcPr>
            <w:tcW w:w="8644" w:type="dxa"/>
          </w:tcPr>
          <w:p w14:paraId="5B4568F7" w14:textId="77777777" w:rsidR="00FF25D4" w:rsidRPr="0095406A" w:rsidRDefault="00FF25D4" w:rsidP="00376214">
            <w:pPr>
              <w:pStyle w:val="SemEspaamento"/>
            </w:pPr>
            <w:r w:rsidRPr="0095406A">
              <w:t xml:space="preserve">Bibliografia: </w:t>
            </w:r>
          </w:p>
          <w:p w14:paraId="10D8A413" w14:textId="066E099F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>OLIVEIRA, Cláudio Antônio Dias de. Segurança e Medicina do Trabalho: guia de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prevenção de riscos. São Caetano do Sul: Yendis,2009.</w:t>
            </w:r>
          </w:p>
          <w:p w14:paraId="7E762B74" w14:textId="77777777" w:rsidR="00A969F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MORAES, Giovanni Araújo de. Sistema de gestão de riscos: princípios e diretrizes- </w:t>
            </w:r>
            <w:r w:rsidR="00C35B5A">
              <w:rPr>
                <w:rFonts w:cs="Times New Roman"/>
                <w:color w:val="000000" w:themeColor="text1"/>
              </w:rPr>
              <w:t xml:space="preserve">ISO </w:t>
            </w:r>
            <w:r w:rsidRPr="0095406A">
              <w:rPr>
                <w:rFonts w:cs="Times New Roman"/>
                <w:color w:val="000000" w:themeColor="text1"/>
              </w:rPr>
              <w:t xml:space="preserve">31.000 comentada e ilustrada. V. 1. 2a Ed. Rio de Janeiro: GVC -Gerenciamento Verde </w:t>
            </w:r>
            <w:r w:rsidR="00C35B5A">
              <w:rPr>
                <w:rFonts w:cs="Times New Roman"/>
                <w:color w:val="000000" w:themeColor="text1"/>
              </w:rPr>
              <w:t>Consultoria e Livraria Cultural</w:t>
            </w:r>
            <w:r w:rsidRPr="0095406A">
              <w:rPr>
                <w:rFonts w:cs="Times New Roman"/>
                <w:color w:val="000000" w:themeColor="text1"/>
              </w:rPr>
              <w:t>,2016.</w:t>
            </w:r>
          </w:p>
          <w:p w14:paraId="621B264C" w14:textId="166DFE0D" w:rsidR="00F75EA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 MORAES, Giovanni Araújo de. Sistema de gestão de segurança e saúde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ocupacional OHSAS 18.001/2007 e OIT SSO comentado e comparado. V. 2. 3</w:t>
            </w:r>
            <w:r w:rsidR="00F75EAA">
              <w:rPr>
                <w:rFonts w:cs="Times New Roman"/>
                <w:color w:val="000000" w:themeColor="text1"/>
              </w:rPr>
              <w:t xml:space="preserve">ª </w:t>
            </w:r>
            <w:r w:rsidRPr="0095406A">
              <w:rPr>
                <w:rFonts w:cs="Times New Roman"/>
                <w:color w:val="000000" w:themeColor="text1"/>
              </w:rPr>
              <w:t>Ed. Rio de Janeiro: GVC - Gerenciamento Verde Consultoria e Livraria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Cultural ,2013.</w:t>
            </w:r>
          </w:p>
          <w:p w14:paraId="469910B1" w14:textId="77777777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>CÉSPEDES, Lívia; ROCHA, Fabiana Dias da. Segurança e medicina do trabalho.20a Ed. São Paulo: Saraiva, 2017.</w:t>
            </w:r>
          </w:p>
          <w:p w14:paraId="79224365" w14:textId="41320201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PRESENTE, José Carlos Educação em segurança e saúde no </w:t>
            </w:r>
            <w:r w:rsidR="0070667F" w:rsidRPr="0095406A">
              <w:rPr>
                <w:rFonts w:cs="Times New Roman"/>
                <w:color w:val="000000" w:themeColor="text1"/>
              </w:rPr>
              <w:t>trabalho: orientações</w:t>
            </w:r>
            <w:r w:rsidRPr="0095406A">
              <w:rPr>
                <w:rFonts w:cs="Times New Roman"/>
                <w:color w:val="000000" w:themeColor="text1"/>
              </w:rPr>
              <w:t xml:space="preserve"> para operacionalização de ações educativas. São Paulo: Fundacentro,2011.</w:t>
            </w:r>
          </w:p>
          <w:p w14:paraId="32806584" w14:textId="3683B7CE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95406A">
              <w:rPr>
                <w:rFonts w:cs="Times New Roman"/>
                <w:color w:val="000000" w:themeColor="text1"/>
              </w:rPr>
              <w:t>MÁSCULO,Francisco</w:t>
            </w:r>
            <w:proofErr w:type="spellEnd"/>
            <w:proofErr w:type="gramEnd"/>
            <w:r w:rsidRPr="0095406A">
              <w:rPr>
                <w:rFonts w:cs="Times New Roman"/>
                <w:color w:val="000000" w:themeColor="text1"/>
              </w:rPr>
              <w:t xml:space="preserve"> Soares; MATTOS, Ubirajara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Aluizio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 xml:space="preserve"> de Oliveira Higiene e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>segurança do tra</w:t>
            </w:r>
            <w:r w:rsidR="00F75EAA">
              <w:rPr>
                <w:rFonts w:cs="Times New Roman"/>
                <w:color w:val="000000" w:themeColor="text1"/>
              </w:rPr>
              <w:t>balho. Rio de Janeiro: Elsevier</w:t>
            </w:r>
            <w:r w:rsidRPr="0095406A">
              <w:rPr>
                <w:rFonts w:cs="Times New Roman"/>
                <w:color w:val="000000" w:themeColor="text1"/>
              </w:rPr>
              <w:t>,2011.</w:t>
            </w:r>
          </w:p>
          <w:p w14:paraId="02C33B1E" w14:textId="77777777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ARAÚJO, Wellington Tavares de Manual de segurança do trabalho São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Paulo:DCL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>, 2010.</w:t>
            </w:r>
          </w:p>
          <w:p w14:paraId="16BFB04A" w14:textId="77777777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BARBOSA FILHO,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Antonio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 xml:space="preserve"> Nunes. Segurança do trabalho &amp; gestão ambiental. 4</w:t>
            </w:r>
            <w:r w:rsidR="00F75EAA">
              <w:rPr>
                <w:rFonts w:cs="Times New Roman"/>
                <w:color w:val="000000" w:themeColor="text1"/>
              </w:rPr>
              <w:t xml:space="preserve">ª </w:t>
            </w:r>
            <w:r w:rsidRPr="0095406A">
              <w:rPr>
                <w:rFonts w:cs="Times New Roman"/>
                <w:color w:val="000000" w:themeColor="text1"/>
              </w:rPr>
              <w:t>Ed. São Paulo: Atlas, 2011.</w:t>
            </w:r>
          </w:p>
          <w:p w14:paraId="52DAB7D0" w14:textId="77777777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CAMISASSA, Mara Queiroga Segurança e saúde no trabalho: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NRs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 xml:space="preserve"> 1 a 36comentadas e descomplicadas. 3a Ed. Rio de Janeiro: Forense, 2016.</w:t>
            </w:r>
          </w:p>
          <w:p w14:paraId="2BCA887F" w14:textId="762F32B3" w:rsidR="00021649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>REIS, Roberto Salvador. Segurança e saúde no trabalho: normas</w:t>
            </w:r>
            <w:r w:rsidR="0070667F">
              <w:rPr>
                <w:rFonts w:cs="Times New Roman"/>
                <w:color w:val="000000" w:themeColor="text1"/>
              </w:rPr>
              <w:t xml:space="preserve"> </w:t>
            </w:r>
            <w:r w:rsidRPr="0095406A">
              <w:rPr>
                <w:rFonts w:cs="Times New Roman"/>
                <w:color w:val="000000" w:themeColor="text1"/>
              </w:rPr>
              <w:t xml:space="preserve">regulamentadoras. 10a Ed. São Caetano do Sul: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Yendis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>, 2012</w:t>
            </w:r>
          </w:p>
          <w:p w14:paraId="13E33320" w14:textId="77777777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ARAÚJO, Luiz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Antonio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 xml:space="preserve"> Medeiros de. (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cord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 xml:space="preserve">) e Social: origem e conceitos - a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visãode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 xml:space="preserve"> se</w:t>
            </w:r>
            <w:r w:rsidR="00021649">
              <w:rPr>
                <w:rFonts w:cs="Times New Roman"/>
                <w:color w:val="000000" w:themeColor="text1"/>
              </w:rPr>
              <w:t>us construtores. São Paulo: LTr</w:t>
            </w:r>
            <w:r w:rsidRPr="0095406A">
              <w:rPr>
                <w:rFonts w:cs="Times New Roman"/>
                <w:color w:val="000000" w:themeColor="text1"/>
              </w:rPr>
              <w:t>,2019.</w:t>
            </w:r>
          </w:p>
          <w:p w14:paraId="0E2D14F1" w14:textId="77777777" w:rsidR="00FF25D4" w:rsidRPr="0095406A" w:rsidRDefault="00FF25D4" w:rsidP="00376214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95406A">
              <w:rPr>
                <w:rFonts w:cs="Times New Roman"/>
                <w:color w:val="000000" w:themeColor="text1"/>
              </w:rPr>
              <w:t xml:space="preserve">FANTONI, Odair Rocha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eSocial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 xml:space="preserve"> fácil: implantação consciente. 4a Ed. São </w:t>
            </w:r>
            <w:proofErr w:type="spellStart"/>
            <w:r w:rsidRPr="0095406A">
              <w:rPr>
                <w:rFonts w:cs="Times New Roman"/>
                <w:color w:val="000000" w:themeColor="text1"/>
              </w:rPr>
              <w:t>Paulo:LTr</w:t>
            </w:r>
            <w:proofErr w:type="spellEnd"/>
            <w:r w:rsidRPr="0095406A">
              <w:rPr>
                <w:rFonts w:cs="Times New Roman"/>
                <w:color w:val="000000" w:themeColor="text1"/>
              </w:rPr>
              <w:t>, 2018.</w:t>
            </w:r>
          </w:p>
        </w:tc>
      </w:tr>
    </w:tbl>
    <w:p w14:paraId="0E8B6FA4" w14:textId="77777777" w:rsidR="00927396" w:rsidRPr="0095406A" w:rsidRDefault="00927396" w:rsidP="00376214">
      <w:pPr>
        <w:rPr>
          <w:rFonts w:cs="Times New Roman"/>
          <w:b/>
          <w:color w:val="000000" w:themeColor="text1"/>
        </w:rPr>
      </w:pPr>
    </w:p>
    <w:p w14:paraId="1646B255" w14:textId="77777777" w:rsidR="00010A45" w:rsidRPr="003C1F4F" w:rsidRDefault="00010A45" w:rsidP="00376214">
      <w:pPr>
        <w:pStyle w:val="Ttulo1"/>
      </w:pPr>
      <w:bookmarkStart w:id="17" w:name="_Toc80385777"/>
      <w:r w:rsidRPr="003C1F4F">
        <w:t>6. CRITÉRIOS DE APROVEITAMENTO DE CONHECIMENTOS E EXPERIÊNCIAS ANTERIORES</w:t>
      </w:r>
      <w:bookmarkEnd w:id="17"/>
    </w:p>
    <w:p w14:paraId="313432DC" w14:textId="0BDFB981" w:rsidR="007F4F75" w:rsidRPr="007F4F75" w:rsidRDefault="00C35B5A" w:rsidP="00376214">
      <w:r w:rsidRPr="007F4F75">
        <w:t>É</w:t>
      </w:r>
      <w:r w:rsidR="003C1F4F">
        <w:t xml:space="preserve"> </w:t>
      </w:r>
      <w:r w:rsidRPr="007F4F75">
        <w:t>considerado</w:t>
      </w:r>
      <w:r w:rsidR="007F4F75" w:rsidRPr="007F4F75">
        <w:t xml:space="preserve"> para prosseguimento de estudos, o aproveitamento de</w:t>
      </w:r>
      <w:r w:rsidR="0070667F">
        <w:t xml:space="preserve"> </w:t>
      </w:r>
      <w:r w:rsidR="007F4F75" w:rsidRPr="007F4F75">
        <w:t>conhecimentos e experiências anteriores do estudante, desde que diretamente</w:t>
      </w:r>
      <w:r w:rsidR="0070667F">
        <w:t xml:space="preserve"> </w:t>
      </w:r>
      <w:r w:rsidR="007F4F75" w:rsidRPr="007F4F75">
        <w:t>relacionados com o perfil profissional de conclusão da respectiva qualificação ou</w:t>
      </w:r>
      <w:r w:rsidR="0070667F">
        <w:t xml:space="preserve"> </w:t>
      </w:r>
      <w:r w:rsidR="007F4F75" w:rsidRPr="007F4F75">
        <w:t xml:space="preserve">habilitação profissional, em que tenham </w:t>
      </w:r>
      <w:r w:rsidR="007F4F75" w:rsidRPr="007F4F75">
        <w:lastRenderedPageBreak/>
        <w:t xml:space="preserve">sido desenvolvidos. </w:t>
      </w:r>
      <w:r w:rsidR="003C1F4F" w:rsidRPr="007F4F75">
        <w:t>O aproveitamento de</w:t>
      </w:r>
      <w:r w:rsidR="0070667F">
        <w:t xml:space="preserve"> </w:t>
      </w:r>
      <w:r w:rsidR="003C1F4F" w:rsidRPr="007F4F75">
        <w:t>conhecimentos e experiências anteriores se relacionam</w:t>
      </w:r>
      <w:r w:rsidR="007F4F75" w:rsidRPr="007F4F75">
        <w:t xml:space="preserve"> diretamente em:</w:t>
      </w:r>
    </w:p>
    <w:p w14:paraId="3A8FDC71" w14:textId="3DD65102" w:rsidR="007F4F75" w:rsidRPr="007F4F75" w:rsidRDefault="007F4F75" w:rsidP="00376214">
      <w:r w:rsidRPr="007F4F75">
        <w:t>Em cursos de Educação Profissional e Tecnológica, inclusive no trabalho, por outros</w:t>
      </w:r>
      <w:r w:rsidR="0070667F">
        <w:t xml:space="preserve"> </w:t>
      </w:r>
      <w:r w:rsidRPr="007F4F75">
        <w:t>meios informais ou até mesmo em cursos superiores de graduação, mediante avaliação</w:t>
      </w:r>
      <w:r w:rsidR="0070667F">
        <w:t xml:space="preserve"> </w:t>
      </w:r>
      <w:r w:rsidRPr="007F4F75">
        <w:t>do estudante;</w:t>
      </w:r>
    </w:p>
    <w:p w14:paraId="3C08AF92" w14:textId="77777777" w:rsidR="007F4F75" w:rsidRPr="007F4F75" w:rsidRDefault="007F4F75" w:rsidP="00376214">
      <w:r w:rsidRPr="007F4F75">
        <w:t>No reconhecimento, por processos formais de certificação profissional, realizado em instituição devidamente credenciada pelo órgão normativo do respectivo sistema de ensino ou no âmbito de sistemas nacionais de certificação profissional.</w:t>
      </w:r>
    </w:p>
    <w:p w14:paraId="344449AF" w14:textId="77777777" w:rsidR="007F4F75" w:rsidRPr="007F4F75" w:rsidRDefault="007F4F75" w:rsidP="00376214">
      <w:r w:rsidRPr="007F4F75">
        <w:t xml:space="preserve">Para a concessão do aproveitamento de estudos e dos conhecimentos e experiências anteriores, </w:t>
      </w:r>
      <w:r>
        <w:t>a Unidade</w:t>
      </w:r>
      <w:r w:rsidRPr="007F4F75">
        <w:t xml:space="preserve"> realiza uma avaliação tendo como parâmetros as competências e habilidades. Quando se tratar de conhecimentos e experiências anteriores o aluno passa por avaliação escrita e/ou prática, elaborada por professores do curso do eixo tecnológico pretendido pelo aluno no qual irá efetuar a matrícula.</w:t>
      </w:r>
    </w:p>
    <w:p w14:paraId="3ACB89A7" w14:textId="77777777" w:rsidR="00F100FF" w:rsidRPr="00F100FF" w:rsidRDefault="00F100FF" w:rsidP="00376214">
      <w:pPr>
        <w:rPr>
          <w:rFonts w:cs="Times New Roman"/>
          <w:bCs/>
          <w:color w:val="000000" w:themeColor="text1"/>
        </w:rPr>
      </w:pPr>
    </w:p>
    <w:p w14:paraId="2D6CA5A9" w14:textId="77777777" w:rsidR="00010A45" w:rsidRDefault="00010A45" w:rsidP="00376214">
      <w:pPr>
        <w:pStyle w:val="Ttulo1"/>
      </w:pPr>
      <w:bookmarkStart w:id="18" w:name="_Toc80385778"/>
      <w:r w:rsidRPr="0095406A">
        <w:t xml:space="preserve">7. CRITÉRIOS E PROCEDIMENTOS DE AVALIAÇÃO </w:t>
      </w:r>
      <w:r w:rsidR="004B33BF">
        <w:t>DE APRENDIZAGEM</w:t>
      </w:r>
      <w:bookmarkEnd w:id="18"/>
    </w:p>
    <w:p w14:paraId="3C1BFDA4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 xml:space="preserve">A apuração da aquisição de competências e habilidades compreende a avaliação contínua e cumulativa do desempenho individual e coletivo do aluno nos momentos presencias e em momentos de avaliação certificativa, na resolução de problemas e/ou desafios significativos no contexto pedagógico. </w:t>
      </w:r>
    </w:p>
    <w:p w14:paraId="18DE4DBA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>Tendo como marco referencial a aquisição de c</w:t>
      </w:r>
      <w:r w:rsidR="00C35B5A">
        <w:rPr>
          <w:rFonts w:cs="Times New Roman"/>
          <w:bCs/>
          <w:color w:val="000000" w:themeColor="text1"/>
        </w:rPr>
        <w:t>ompetências e habilidades</w:t>
      </w:r>
      <w:r w:rsidRPr="007F4F75">
        <w:rPr>
          <w:rFonts w:cs="Times New Roman"/>
          <w:bCs/>
          <w:color w:val="000000" w:themeColor="text1"/>
        </w:rPr>
        <w:t xml:space="preserve"> requeridas para cada componente curricular integrante dos módulos constituintes do curso, o perfil de conclusão proposto, os alunos são classificados em:</w:t>
      </w:r>
    </w:p>
    <w:p w14:paraId="2358A78C" w14:textId="77777777" w:rsidR="007F4F75" w:rsidRPr="007F4F75" w:rsidRDefault="007F4F75" w:rsidP="00376214">
      <w:pPr>
        <w:rPr>
          <w:rFonts w:cs="Times New Roman"/>
          <w:b/>
          <w:color w:val="000000" w:themeColor="text1"/>
        </w:rPr>
      </w:pPr>
    </w:p>
    <w:p w14:paraId="1B206A92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>A – Atinge o perfil esperado plenamente, intervalo de notas de 9,0 a 10;</w:t>
      </w:r>
    </w:p>
    <w:p w14:paraId="45A52C2B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>B – Atinge o perfil satisfatoriamente, intervalo de notas de 8,0 a 8,9;</w:t>
      </w:r>
    </w:p>
    <w:p w14:paraId="6C9C523F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>C – Apresenta dificuldades no desenvolvimento das habilidades e competências esperadas, intervalo de notas de 6,1 a 7,9;</w:t>
      </w:r>
    </w:p>
    <w:p w14:paraId="440C38EB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>D – Não</w:t>
      </w:r>
      <w:r w:rsidR="00C35B5A">
        <w:rPr>
          <w:rFonts w:cs="Times New Roman"/>
          <w:bCs/>
          <w:color w:val="000000" w:themeColor="text1"/>
        </w:rPr>
        <w:t xml:space="preserve"> atingiu</w:t>
      </w:r>
      <w:r w:rsidRPr="007F4F75">
        <w:rPr>
          <w:rFonts w:cs="Times New Roman"/>
          <w:bCs/>
          <w:color w:val="000000" w:themeColor="text1"/>
        </w:rPr>
        <w:t xml:space="preserve"> o perfil esperado, notas inferiores a 6,0.</w:t>
      </w:r>
    </w:p>
    <w:p w14:paraId="23F056EE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>O aluno é considerado APTO no componente curricular quando obtém os conceitos A, B ou C;</w:t>
      </w:r>
    </w:p>
    <w:p w14:paraId="5643ADD8" w14:textId="77777777" w:rsidR="007F4F75" w:rsidRPr="007F4F75" w:rsidRDefault="007F4F75" w:rsidP="00376214">
      <w:pPr>
        <w:rPr>
          <w:rFonts w:cs="Times New Roman"/>
          <w:bCs/>
          <w:color w:val="000000" w:themeColor="text1"/>
        </w:rPr>
      </w:pPr>
      <w:r w:rsidRPr="007F4F75">
        <w:rPr>
          <w:rFonts w:cs="Times New Roman"/>
          <w:bCs/>
          <w:color w:val="000000" w:themeColor="text1"/>
        </w:rPr>
        <w:t>O aluno é considerado NÃO APTO no componente curricular quando obtém conceito D.</w:t>
      </w:r>
    </w:p>
    <w:p w14:paraId="7D7118F2" w14:textId="77777777" w:rsidR="007F4F75" w:rsidRPr="00C35B5A" w:rsidRDefault="007F4F75" w:rsidP="00376214">
      <w:pPr>
        <w:pStyle w:val="Ttulo2"/>
      </w:pPr>
      <w:bookmarkStart w:id="19" w:name="_Toc80385779"/>
      <w:r w:rsidRPr="00C35B5A">
        <w:t>7.1 ESTUDOS DE RECUPERAÇÃO</w:t>
      </w:r>
      <w:bookmarkEnd w:id="19"/>
    </w:p>
    <w:p w14:paraId="76D7082D" w14:textId="651EDC8C" w:rsidR="007F4F75" w:rsidRPr="007F4F75" w:rsidRDefault="007F4F75" w:rsidP="00376214">
      <w:r w:rsidRPr="007F4F75">
        <w:t xml:space="preserve">São oferecidos estudos de recuperação, de forma simultânea e integrada ao processo de ensino/aprendizagem, sempre que o aluno não alcançar resultados satisfatórios no seu </w:t>
      </w:r>
      <w:r w:rsidRPr="007F4F75">
        <w:lastRenderedPageBreak/>
        <w:t>desempenho. A recuperação tem caráter pedagógico e serve de oportunidade para que o</w:t>
      </w:r>
      <w:r w:rsidR="0070667F">
        <w:t xml:space="preserve"> </w:t>
      </w:r>
      <w:r w:rsidRPr="007F4F75">
        <w:t xml:space="preserve">educando desenvolva um determinado conteúdo   do componente curricular específico. </w:t>
      </w:r>
    </w:p>
    <w:p w14:paraId="3261A7C0" w14:textId="77777777" w:rsidR="00A341B5" w:rsidRPr="007F4F75" w:rsidRDefault="00A341B5" w:rsidP="00376214">
      <w:pPr>
        <w:rPr>
          <w:rFonts w:cs="Times New Roman"/>
          <w:bCs/>
          <w:color w:val="000000" w:themeColor="text1"/>
        </w:rPr>
      </w:pPr>
    </w:p>
    <w:p w14:paraId="676D3EE6" w14:textId="32D1DBA5" w:rsidR="00017EA8" w:rsidRDefault="00017EA8" w:rsidP="00376214">
      <w:pPr>
        <w:pStyle w:val="Ttulo1"/>
      </w:pPr>
      <w:bookmarkStart w:id="20" w:name="_Toc80385780"/>
      <w:r w:rsidRPr="00252287">
        <w:t>8</w:t>
      </w:r>
      <w:r w:rsidR="00252287" w:rsidRPr="00252287">
        <w:t>.</w:t>
      </w:r>
      <w:r w:rsidR="00361A35" w:rsidRPr="00252287">
        <w:t xml:space="preserve">INFRAESTRUTURA FÍSICA E TECNOLÓGICA, IDENTIFICANDO BIBLIOTECA, </w:t>
      </w:r>
      <w:proofErr w:type="gramStart"/>
      <w:r w:rsidR="00361A35" w:rsidRPr="00252287">
        <w:t>LABORATÓRIOS,INSTALAÇÕES</w:t>
      </w:r>
      <w:proofErr w:type="gramEnd"/>
      <w:r w:rsidR="00361A35" w:rsidRPr="00252287">
        <w:t xml:space="preserve"> E EQUIPAMENTOS</w:t>
      </w:r>
      <w:bookmarkEnd w:id="20"/>
    </w:p>
    <w:p w14:paraId="6512E8B3" w14:textId="77777777" w:rsidR="00252287" w:rsidRDefault="007A06F9" w:rsidP="00C35B5A">
      <w:pPr>
        <w:pStyle w:val="Ttulo2"/>
      </w:pPr>
      <w:bookmarkStart w:id="21" w:name="_Toc80385781"/>
      <w:r>
        <w:t>8.</w:t>
      </w:r>
      <w:proofErr w:type="gramStart"/>
      <w:r>
        <w:t>1</w:t>
      </w:r>
      <w:r w:rsidR="00C35B5A">
        <w:t>.</w:t>
      </w:r>
      <w:r w:rsidR="00252287">
        <w:t>BIBLIOTECA</w:t>
      </w:r>
      <w:bookmarkEnd w:id="21"/>
      <w:proofErr w:type="gramEnd"/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230"/>
        <w:gridCol w:w="425"/>
        <w:gridCol w:w="284"/>
        <w:gridCol w:w="1134"/>
        <w:gridCol w:w="709"/>
        <w:gridCol w:w="850"/>
        <w:gridCol w:w="1488"/>
        <w:gridCol w:w="638"/>
        <w:gridCol w:w="142"/>
        <w:gridCol w:w="567"/>
        <w:gridCol w:w="142"/>
        <w:gridCol w:w="283"/>
        <w:gridCol w:w="709"/>
        <w:gridCol w:w="499"/>
        <w:gridCol w:w="14"/>
      </w:tblGrid>
      <w:tr w:rsidR="00252287" w:rsidRPr="00252287" w14:paraId="7D91CE3D" w14:textId="77777777" w:rsidTr="00B5230E">
        <w:trPr>
          <w:gridAfter w:val="1"/>
          <w:wAfter w:w="14" w:type="dxa"/>
          <w:cantSplit/>
          <w:trHeight w:val="284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000000" w:fill="FFFFFF"/>
            <w:vAlign w:val="center"/>
          </w:tcPr>
          <w:p w14:paraId="2176117E" w14:textId="77777777" w:rsidR="00252287" w:rsidRPr="00252287" w:rsidRDefault="00252287" w:rsidP="00267445">
            <w:pPr>
              <w:rPr>
                <w:lang w:eastAsia="pt-BR"/>
              </w:rPr>
            </w:pPr>
            <w:r w:rsidRPr="00252287">
              <w:rPr>
                <w:lang w:eastAsia="pt-BR"/>
              </w:rPr>
              <w:t>Localização</w:t>
            </w:r>
          </w:p>
        </w:tc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14:paraId="4989C8EB" w14:textId="77777777" w:rsidR="00252287" w:rsidRPr="00252287" w:rsidRDefault="00267445" w:rsidP="00267445">
            <w:pPr>
              <w:rPr>
                <w:lang w:eastAsia="pt-BR"/>
              </w:rPr>
            </w:pPr>
            <w:r>
              <w:rPr>
                <w:lang w:eastAsia="pt-BR"/>
              </w:rPr>
              <w:t>B</w:t>
            </w:r>
            <w:r w:rsidR="00252287" w:rsidRPr="00252287">
              <w:rPr>
                <w:lang w:eastAsia="pt-BR"/>
              </w:rPr>
              <w:t>loco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DB769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pct20" w:color="000000" w:fill="FFFFFF"/>
            <w:vAlign w:val="center"/>
          </w:tcPr>
          <w:p w14:paraId="4BA22164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pavimento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7E8E6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Térreo</w:t>
            </w:r>
          </w:p>
        </w:tc>
        <w:tc>
          <w:tcPr>
            <w:tcW w:w="148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14:paraId="4CDE84CA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identificação</w:t>
            </w:r>
          </w:p>
        </w:tc>
        <w:tc>
          <w:tcPr>
            <w:tcW w:w="149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F990CEE" w14:textId="77777777" w:rsidR="00252287" w:rsidRPr="00252287" w:rsidRDefault="00252287" w:rsidP="00252287">
            <w:pPr>
              <w:spacing w:line="240" w:lineRule="auto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sala 2102</w:t>
            </w:r>
          </w:p>
        </w:tc>
      </w:tr>
      <w:tr w:rsidR="00252287" w:rsidRPr="00252287" w14:paraId="45498EE7" w14:textId="77777777" w:rsidTr="00B5230E">
        <w:trPr>
          <w:cantSplit/>
        </w:trPr>
        <w:tc>
          <w:tcPr>
            <w:tcW w:w="2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DA1FAD0" w14:textId="77777777" w:rsidR="00252287" w:rsidRPr="00252287" w:rsidRDefault="00267445" w:rsidP="00267445">
            <w:pPr>
              <w:rPr>
                <w:lang w:eastAsia="pt-BR"/>
              </w:rPr>
            </w:pPr>
            <w:r>
              <w:rPr>
                <w:lang w:eastAsia="pt-BR"/>
              </w:rPr>
              <w:t>Á</w:t>
            </w:r>
            <w:r w:rsidR="00252287" w:rsidRPr="00252287">
              <w:rPr>
                <w:lang w:eastAsia="pt-BR"/>
              </w:rPr>
              <w:t>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FD2C2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195,15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241C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m²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EA71285" w14:textId="77777777" w:rsidR="00252287" w:rsidRPr="00252287" w:rsidRDefault="00252287" w:rsidP="00252287">
            <w:pPr>
              <w:keepNext/>
              <w:numPr>
                <w:ilvl w:val="1"/>
                <w:numId w:val="0"/>
              </w:numPr>
              <w:spacing w:line="240" w:lineRule="auto"/>
              <w:ind w:left="850"/>
              <w:jc w:val="right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bookmarkStart w:id="22" w:name="_Toc80385782"/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área de consulta</w:t>
            </w:r>
            <w:bookmarkEnd w:id="22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E7C0B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168,34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697210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m²</w:t>
            </w:r>
          </w:p>
        </w:tc>
      </w:tr>
      <w:tr w:rsidR="00252287" w:rsidRPr="00252287" w14:paraId="53D009DE" w14:textId="77777777" w:rsidTr="00B5230E">
        <w:trPr>
          <w:cantSplit/>
        </w:trPr>
        <w:tc>
          <w:tcPr>
            <w:tcW w:w="758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31FC0B83" w14:textId="77777777" w:rsidR="00252287" w:rsidRPr="00252287" w:rsidRDefault="00267445" w:rsidP="00267445">
            <w:pPr>
              <w:rPr>
                <w:lang w:eastAsia="pt-BR"/>
              </w:rPr>
            </w:pPr>
            <w:r>
              <w:rPr>
                <w:lang w:eastAsia="pt-BR"/>
              </w:rPr>
              <w:t>U</w:t>
            </w:r>
            <w:r w:rsidR="00252287" w:rsidRPr="00252287">
              <w:rPr>
                <w:lang w:eastAsia="pt-BR"/>
              </w:rPr>
              <w:t>so exclusivo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2D526C7E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8F7B0" w14:textId="77777777" w:rsidR="00252287" w:rsidRPr="00252287" w:rsidRDefault="00252287" w:rsidP="00252287">
            <w:pPr>
              <w:spacing w:line="240" w:lineRule="auto"/>
              <w:jc w:val="center"/>
              <w:rPr>
                <w:rFonts w:eastAsia="Times New Roman" w:cs="Times New Roman"/>
                <w:smallCaps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mallCaps/>
                <w:szCs w:val="20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EE2F394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não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74A08" w14:textId="77777777" w:rsidR="00252287" w:rsidRPr="00252287" w:rsidRDefault="00252287" w:rsidP="00252287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t-BR"/>
              </w:rPr>
            </w:pPr>
          </w:p>
        </w:tc>
      </w:tr>
      <w:tr w:rsidR="00252287" w:rsidRPr="00252287" w14:paraId="0741FAE9" w14:textId="77777777" w:rsidTr="00B5230E">
        <w:trPr>
          <w:cantSplit/>
        </w:trPr>
        <w:tc>
          <w:tcPr>
            <w:tcW w:w="7583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pct20" w:color="000000" w:fill="FFFFFF"/>
            <w:vAlign w:val="center"/>
          </w:tcPr>
          <w:p w14:paraId="6F17783D" w14:textId="77777777" w:rsidR="00252287" w:rsidRPr="00252287" w:rsidRDefault="00252287" w:rsidP="00267445">
            <w:pPr>
              <w:rPr>
                <w:lang w:eastAsia="pt-BR"/>
              </w:rPr>
            </w:pPr>
            <w:r w:rsidRPr="00252287">
              <w:rPr>
                <w:lang w:eastAsia="pt-BR"/>
              </w:rPr>
              <w:t>Proteção adequada nas janelas com incidência de sol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726CC042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886CE" w14:textId="77777777" w:rsidR="00252287" w:rsidRPr="00252287" w:rsidRDefault="00252287" w:rsidP="00252287">
            <w:pPr>
              <w:spacing w:line="240" w:lineRule="auto"/>
              <w:jc w:val="center"/>
              <w:rPr>
                <w:rFonts w:eastAsia="Times New Roman" w:cs="Times New Roman"/>
                <w:smallCaps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mallCaps/>
                <w:szCs w:val="20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14:paraId="34F87D28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não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E625B9" w14:textId="77777777" w:rsidR="00252287" w:rsidRPr="00252287" w:rsidRDefault="00252287" w:rsidP="00252287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t-BR"/>
              </w:rPr>
            </w:pPr>
          </w:p>
        </w:tc>
      </w:tr>
      <w:tr w:rsidR="00252287" w:rsidRPr="00252287" w14:paraId="63746E5A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94361D0" w14:textId="77777777" w:rsidR="00252287" w:rsidRPr="00252287" w:rsidRDefault="00252287" w:rsidP="00267445">
            <w:pPr>
              <w:rPr>
                <w:lang w:eastAsia="pt-BR"/>
              </w:rPr>
            </w:pPr>
            <w:r w:rsidRPr="00252287">
              <w:rPr>
                <w:lang w:eastAsia="pt-BR"/>
              </w:rPr>
              <w:t>Mobiliário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790C1FA2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67718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Mural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BB3CDA1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E46145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340F989C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4BA6E2E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7F219B5F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28259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Escada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35F6D78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F765F7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3BE52934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555E7761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2416B4DC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50FA0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Mesa Redonda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6D52D57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392FA1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15</w:t>
            </w:r>
          </w:p>
        </w:tc>
      </w:tr>
      <w:tr w:rsidR="00252287" w:rsidRPr="00252287" w14:paraId="56D0CEE8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616A7114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4B80E727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0A9AC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Cadeira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4E9F18C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E434F8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59</w:t>
            </w:r>
          </w:p>
        </w:tc>
      </w:tr>
      <w:tr w:rsidR="00252287" w:rsidRPr="00252287" w14:paraId="40C42AFF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239E78B1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1188F30C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5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0D78B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Estante em ferro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5B9D493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1CE685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11</w:t>
            </w:r>
          </w:p>
        </w:tc>
      </w:tr>
      <w:tr w:rsidR="00252287" w:rsidRPr="00252287" w14:paraId="391A790E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40B258B2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15017943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5B596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Estante em Madeira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E6428D0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7E8E00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17</w:t>
            </w:r>
          </w:p>
        </w:tc>
      </w:tr>
      <w:tr w:rsidR="00252287" w:rsidRPr="00252287" w14:paraId="4BF7B6FB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47A2ECDF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5065F83C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7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0EBBD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 xml:space="preserve">Balcão de revistas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F90989D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3B88B1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02</w:t>
            </w:r>
          </w:p>
        </w:tc>
      </w:tr>
      <w:tr w:rsidR="00252287" w:rsidRPr="00252287" w14:paraId="7AC6F063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79339C5D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4C028C2D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885DF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Balcão para computador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FC48896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B8D4C3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10D9BB77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3D0104F8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6B28736F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9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16542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proofErr w:type="spellStart"/>
            <w:r w:rsidRPr="00252287">
              <w:rPr>
                <w:rFonts w:eastAsia="Times New Roman" w:cs="Times New Roman"/>
                <w:szCs w:val="20"/>
                <w:lang w:eastAsia="pt-BR"/>
              </w:rPr>
              <w:t>Malex</w:t>
            </w:r>
            <w:proofErr w:type="spellEnd"/>
            <w:r w:rsidRPr="00252287">
              <w:rPr>
                <w:rFonts w:eastAsia="Times New Roman" w:cs="Times New Roman"/>
                <w:szCs w:val="20"/>
                <w:lang w:eastAsia="pt-BR"/>
              </w:rPr>
              <w:t xml:space="preserve"> em madeira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6F6593D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CA3ED8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263A1BE0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BF9734A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7BC8940D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4C370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proofErr w:type="spellStart"/>
            <w:r w:rsidRPr="00252287">
              <w:rPr>
                <w:rFonts w:eastAsia="Times New Roman" w:cs="Times New Roman"/>
                <w:szCs w:val="20"/>
                <w:lang w:eastAsia="pt-BR"/>
              </w:rPr>
              <w:t>Malex</w:t>
            </w:r>
            <w:proofErr w:type="spellEnd"/>
            <w:r w:rsidRPr="00252287">
              <w:rPr>
                <w:rFonts w:eastAsia="Times New Roman" w:cs="Times New Roman"/>
                <w:szCs w:val="20"/>
                <w:lang w:eastAsia="pt-BR"/>
              </w:rPr>
              <w:t xml:space="preserve"> em aço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B2A7E52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3CF971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4A766D42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1E4C2037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697CAE87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11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054FF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Bancada de atendimento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209A051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5809A3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03</w:t>
            </w:r>
          </w:p>
        </w:tc>
      </w:tr>
      <w:tr w:rsidR="00252287" w:rsidRPr="00252287" w14:paraId="14279622" w14:textId="77777777" w:rsidTr="00B5230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3C4A5BE9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BB4D8CF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E248A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Mesa escolar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FC8378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C7B6B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 xml:space="preserve"> 04</w:t>
            </w:r>
          </w:p>
        </w:tc>
      </w:tr>
    </w:tbl>
    <w:p w14:paraId="4DB75D29" w14:textId="77777777" w:rsidR="00252287" w:rsidRPr="00252287" w:rsidRDefault="00252287" w:rsidP="00252287">
      <w:pPr>
        <w:pBdr>
          <w:left w:val="single" w:sz="12" w:space="4" w:color="auto"/>
          <w:right w:val="single" w:sz="12" w:space="4" w:color="auto"/>
        </w:pBdr>
        <w:shd w:val="pct20" w:color="000000" w:fill="FFFFFF"/>
        <w:spacing w:line="240" w:lineRule="auto"/>
        <w:ind w:left="40" w:right="40"/>
        <w:rPr>
          <w:rFonts w:eastAsia="Times New Roman" w:cs="Times New Roman"/>
          <w:sz w:val="8"/>
          <w:szCs w:val="20"/>
          <w:lang w:eastAsia="pt-BR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5103"/>
        <w:gridCol w:w="1134"/>
        <w:gridCol w:w="1222"/>
      </w:tblGrid>
      <w:tr w:rsidR="00252287" w:rsidRPr="00252287" w14:paraId="04C325CD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E7DBA53" w14:textId="77777777" w:rsidR="00252287" w:rsidRPr="00252287" w:rsidRDefault="00252287" w:rsidP="00267445">
            <w:pPr>
              <w:rPr>
                <w:lang w:eastAsia="pt-BR"/>
              </w:rPr>
            </w:pPr>
            <w:r w:rsidRPr="00252287">
              <w:rPr>
                <w:lang w:eastAsia="pt-BR"/>
              </w:rPr>
              <w:t>Equipamentos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861C01F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4210E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Extintor de incêndio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444EDFB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6A6C21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6ACB49BB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4D8DEDF5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58EEAA97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353D9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Computador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B848260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8A6ED9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06</w:t>
            </w:r>
          </w:p>
        </w:tc>
      </w:tr>
      <w:tr w:rsidR="00252287" w:rsidRPr="00252287" w14:paraId="068D4A47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13D86F0A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71289FE2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A855B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Estufa para papel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32ACF65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633FA3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084E88F1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75673538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1371A4BA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91EF5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Radio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3B55701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D7651A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664F4231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47E827A5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3045B138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C87BC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Impressora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1E021B3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7980CF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376D90E8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9AB3D1A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953C61F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44529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Torre de tomadas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93E350C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85F0A4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01</w:t>
            </w:r>
          </w:p>
        </w:tc>
      </w:tr>
      <w:tr w:rsidR="00252287" w:rsidRPr="00252287" w14:paraId="4F91472C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15CD925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62031125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594D5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Ar condicionado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31B6CE6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2D6BE7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03</w:t>
            </w:r>
          </w:p>
        </w:tc>
      </w:tr>
      <w:tr w:rsidR="00252287" w:rsidRPr="00252287" w14:paraId="31700111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13643D0D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0786DBF1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05336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Leitor biométrico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6753455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656211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03</w:t>
            </w:r>
          </w:p>
        </w:tc>
      </w:tr>
      <w:tr w:rsidR="00252287" w:rsidRPr="00252287" w14:paraId="49899E94" w14:textId="77777777" w:rsidTr="00B5230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30E5A951" w14:textId="77777777" w:rsidR="00252287" w:rsidRPr="00252287" w:rsidRDefault="00252287" w:rsidP="00252287">
            <w:pPr>
              <w:keepNext/>
              <w:spacing w:line="240" w:lineRule="auto"/>
              <w:outlineLvl w:val="1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14:paraId="759D4E7B" w14:textId="77777777" w:rsidR="00252287" w:rsidRPr="00252287" w:rsidRDefault="00252287" w:rsidP="00252287">
            <w:pPr>
              <w:numPr>
                <w:ilvl w:val="0"/>
                <w:numId w:val="37"/>
              </w:numPr>
              <w:suppressAutoHyphens/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8BE85" w14:textId="77777777" w:rsidR="00252287" w:rsidRPr="00252287" w:rsidRDefault="00252287" w:rsidP="00252287">
            <w:pPr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Leitor de código de barras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C11B547" w14:textId="77777777" w:rsidR="00252287" w:rsidRPr="00252287" w:rsidRDefault="00252287" w:rsidP="00252287">
            <w:pPr>
              <w:spacing w:line="240" w:lineRule="auto"/>
              <w:jc w:val="right"/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</w:pPr>
            <w:r w:rsidRPr="00252287">
              <w:rPr>
                <w:rFonts w:ascii="Arial" w:eastAsia="Times New Roman" w:hAnsi="Arial" w:cs="Times New Roman"/>
                <w:smallCaps/>
                <w:sz w:val="16"/>
                <w:szCs w:val="20"/>
                <w:lang w:eastAsia="pt-BR"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645123" w14:textId="77777777" w:rsidR="00252287" w:rsidRPr="00252287" w:rsidRDefault="00252287" w:rsidP="00252287">
            <w:pPr>
              <w:tabs>
                <w:tab w:val="decimal" w:pos="639"/>
              </w:tabs>
              <w:spacing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252287">
              <w:rPr>
                <w:rFonts w:eastAsia="Times New Roman" w:cs="Times New Roman"/>
                <w:szCs w:val="20"/>
                <w:lang w:eastAsia="pt-BR"/>
              </w:rPr>
              <w:t>03</w:t>
            </w:r>
          </w:p>
        </w:tc>
      </w:tr>
    </w:tbl>
    <w:p w14:paraId="3F957F10" w14:textId="77777777" w:rsidR="00252287" w:rsidRPr="00252287" w:rsidRDefault="00252287" w:rsidP="00252287">
      <w:pPr>
        <w:suppressAutoHyphens/>
        <w:spacing w:line="240" w:lineRule="auto"/>
        <w:ind w:left="40" w:right="51"/>
        <w:rPr>
          <w:rFonts w:eastAsia="Calibri" w:cs="Times New Roman"/>
          <w:b/>
          <w:szCs w:val="24"/>
          <w:lang w:eastAsia="ar-SA"/>
        </w:rPr>
      </w:pPr>
    </w:p>
    <w:p w14:paraId="653866D8" w14:textId="77777777" w:rsidR="00607F92" w:rsidRDefault="007A06F9" w:rsidP="00C35B5A">
      <w:pPr>
        <w:pStyle w:val="Ttulo2"/>
      </w:pPr>
      <w:bookmarkStart w:id="23" w:name="_Toc80385783"/>
      <w:r>
        <w:t>8.2</w:t>
      </w:r>
      <w:r w:rsidR="00C35B5A">
        <w:t>.</w:t>
      </w:r>
      <w:r w:rsidR="003C1F4F">
        <w:t xml:space="preserve"> </w:t>
      </w:r>
      <w:r w:rsidR="00607F92" w:rsidRPr="0095406A">
        <w:t>AMBIEN</w:t>
      </w:r>
      <w:r w:rsidR="001124DC">
        <w:t>TE VIRTUAL DE APRENDIZADO/INFORMÁ</w:t>
      </w:r>
      <w:r w:rsidR="00607F92" w:rsidRPr="0095406A">
        <w:t>TICA</w:t>
      </w:r>
      <w:bookmarkEnd w:id="23"/>
    </w:p>
    <w:p w14:paraId="3FCE6B19" w14:textId="77777777" w:rsidR="001124DC" w:rsidRPr="001124DC" w:rsidRDefault="001124DC" w:rsidP="001124DC"/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360"/>
        <w:gridCol w:w="5529"/>
      </w:tblGrid>
      <w:tr w:rsidR="00C35B5A" w:rsidRPr="00C35B5A" w14:paraId="369D26B4" w14:textId="77777777" w:rsidTr="001124DC"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F76DF" w14:textId="77777777" w:rsidR="00C35B5A" w:rsidRPr="00C35B5A" w:rsidRDefault="00C35B5A" w:rsidP="00C35B5A">
            <w:pPr>
              <w:shd w:val="clear" w:color="auto" w:fill="FFFFFF" w:themeFill="background1"/>
              <w:rPr>
                <w:rFonts w:cs="Times New Roman"/>
                <w:b/>
                <w:color w:val="000000" w:themeColor="text1"/>
              </w:rPr>
            </w:pPr>
            <w:r w:rsidRPr="00C35B5A">
              <w:rPr>
                <w:rFonts w:cs="Times New Roman"/>
                <w:b/>
                <w:color w:val="000000" w:themeColor="text1"/>
              </w:rPr>
              <w:t>Área: 85,37 m2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02C38" w14:textId="77777777" w:rsidR="00C35B5A" w:rsidRPr="00C35B5A" w:rsidRDefault="00C35B5A" w:rsidP="001124DC">
            <w:pPr>
              <w:shd w:val="clear" w:color="auto" w:fill="FFFFFF" w:themeFill="background1"/>
              <w:rPr>
                <w:rFonts w:cs="Times New Roman"/>
                <w:b/>
                <w:color w:val="000000" w:themeColor="text1"/>
              </w:rPr>
            </w:pPr>
            <w:r w:rsidRPr="00C35B5A">
              <w:rPr>
                <w:rFonts w:cs="Times New Roman"/>
                <w:b/>
                <w:color w:val="000000" w:themeColor="text1"/>
              </w:rPr>
              <w:t xml:space="preserve">Localização: Prédio 2 - Térreo </w:t>
            </w:r>
          </w:p>
        </w:tc>
      </w:tr>
      <w:tr w:rsidR="007F4F75" w:rsidRPr="007F4F75" w14:paraId="1FC96335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05F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Quantidade de máquinas: 38</w:t>
            </w:r>
          </w:p>
        </w:tc>
      </w:tr>
      <w:tr w:rsidR="007F4F75" w:rsidRPr="007F4F75" w14:paraId="031EFC22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FA1CD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Modelo das Máquinas: Optiplex</w:t>
            </w:r>
          </w:p>
        </w:tc>
      </w:tr>
      <w:tr w:rsidR="007F4F75" w:rsidRPr="007F4F75" w14:paraId="6DCBBEAD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B62D7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lastRenderedPageBreak/>
              <w:t>Processador: Intel Core 2 Duo</w:t>
            </w:r>
          </w:p>
        </w:tc>
      </w:tr>
      <w:tr w:rsidR="007F4F75" w:rsidRPr="007F4F75" w14:paraId="207418EC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EEB42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E7500– 2.93GHz</w:t>
            </w:r>
          </w:p>
        </w:tc>
      </w:tr>
      <w:tr w:rsidR="007F4F75" w:rsidRPr="007F4F75" w14:paraId="38E6F7A8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CD653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Memória RAM: 4GB</w:t>
            </w:r>
          </w:p>
        </w:tc>
      </w:tr>
      <w:tr w:rsidR="007F4F75" w:rsidRPr="007F4F75" w14:paraId="18AC2D24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7C924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Disco Rígido: 240GB SSD</w:t>
            </w:r>
          </w:p>
        </w:tc>
      </w:tr>
      <w:tr w:rsidR="007F4F75" w:rsidRPr="007F4F75" w14:paraId="32F1A0A0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C875C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  <w:lang w:val="en-US"/>
              </w:rPr>
            </w:pPr>
            <w:r w:rsidRPr="001124DC">
              <w:rPr>
                <w:rFonts w:cs="Times New Roman"/>
                <w:color w:val="000000" w:themeColor="text1"/>
                <w:lang w:val="en-US"/>
              </w:rPr>
              <w:t>SO: Windows 7</w:t>
            </w:r>
          </w:p>
        </w:tc>
      </w:tr>
      <w:tr w:rsidR="007F4F75" w:rsidRPr="007F4F75" w14:paraId="302B8E61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BE98C" w14:textId="77777777" w:rsidR="007F4F75" w:rsidRPr="001124DC" w:rsidRDefault="007F4F75" w:rsidP="00B5230E">
            <w:pPr>
              <w:rPr>
                <w:rFonts w:cs="Times New Roman"/>
                <w:color w:val="000000" w:themeColor="text1"/>
                <w:lang w:val="en-US"/>
              </w:rPr>
            </w:pPr>
            <w:r w:rsidRPr="001124DC">
              <w:rPr>
                <w:rFonts w:cs="Times New Roman"/>
                <w:color w:val="000000" w:themeColor="text1"/>
                <w:lang w:val="en-US"/>
              </w:rPr>
              <w:t>Monitor: 17 – LCD.</w:t>
            </w:r>
          </w:p>
        </w:tc>
      </w:tr>
      <w:tr w:rsidR="00E81503" w:rsidRPr="00E81503" w14:paraId="704A4B1C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1F615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  <w:lang w:val="en-US"/>
              </w:rPr>
            </w:pPr>
            <w:proofErr w:type="spellStart"/>
            <w:r w:rsidRPr="001124DC">
              <w:rPr>
                <w:rFonts w:cs="Times New Roman"/>
                <w:color w:val="000000" w:themeColor="text1"/>
                <w:lang w:val="en-US"/>
              </w:rPr>
              <w:t>Cadeira</w:t>
            </w:r>
            <w:proofErr w:type="spellEnd"/>
            <w:r w:rsidRPr="001124DC">
              <w:rPr>
                <w:rFonts w:cs="Times New Roman"/>
                <w:color w:val="000000" w:themeColor="text1"/>
                <w:lang w:val="en-US"/>
              </w:rPr>
              <w:t>. 30</w:t>
            </w:r>
          </w:p>
        </w:tc>
      </w:tr>
      <w:tr w:rsidR="00E81503" w:rsidRPr="00E81503" w14:paraId="725E30F4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055F3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Banquetas 30</w:t>
            </w:r>
          </w:p>
        </w:tc>
      </w:tr>
      <w:tr w:rsidR="00E81503" w:rsidRPr="00E81503" w14:paraId="7A011218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8ED37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Puff 07</w:t>
            </w:r>
          </w:p>
        </w:tc>
      </w:tr>
      <w:tr w:rsidR="00E81503" w:rsidRPr="00E81503" w14:paraId="6BB75495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02EFD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Bancada p/computador 01</w:t>
            </w:r>
          </w:p>
        </w:tc>
      </w:tr>
      <w:tr w:rsidR="00E81503" w:rsidRPr="00E81503" w14:paraId="4B98BB01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4CC91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Pia 01</w:t>
            </w:r>
          </w:p>
        </w:tc>
      </w:tr>
      <w:tr w:rsidR="00E81503" w:rsidRPr="00E81503" w14:paraId="00096115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F798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TV</w:t>
            </w:r>
          </w:p>
        </w:tc>
      </w:tr>
      <w:tr w:rsidR="007F4F75" w:rsidRPr="00E81503" w14:paraId="1CC39E54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E1476" w14:textId="77777777" w:rsidR="007F4F75" w:rsidRPr="001124DC" w:rsidRDefault="007F4F75" w:rsidP="007F4F75">
            <w:pPr>
              <w:rPr>
                <w:rFonts w:cs="Times New Roman"/>
                <w:bCs/>
                <w:color w:val="000000" w:themeColor="text1"/>
              </w:rPr>
            </w:pPr>
            <w:r w:rsidRPr="001124DC">
              <w:rPr>
                <w:rFonts w:cs="Times New Roman"/>
                <w:bCs/>
              </w:rPr>
              <w:t>Mesa do Professor</w:t>
            </w:r>
          </w:p>
        </w:tc>
      </w:tr>
      <w:tr w:rsidR="00E81503" w:rsidRPr="00E81503" w14:paraId="28E5DC6F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94"/>
              <w:gridCol w:w="4769"/>
            </w:tblGrid>
            <w:tr w:rsidR="001124DC" w:rsidRPr="001124DC" w14:paraId="1B36E03B" w14:textId="77777777" w:rsidTr="001124DC">
              <w:tc>
                <w:tcPr>
                  <w:tcW w:w="4976" w:type="dxa"/>
                </w:tcPr>
                <w:p w14:paraId="179DCB23" w14:textId="77777777" w:rsidR="001124DC" w:rsidRPr="001124DC" w:rsidRDefault="001124DC" w:rsidP="00E048DB">
                  <w:pPr>
                    <w:rPr>
                      <w:rFonts w:cs="Times New Roman"/>
                      <w:color w:val="000000" w:themeColor="text1"/>
                    </w:rPr>
                  </w:pPr>
                  <w:r w:rsidRPr="001124DC">
                    <w:rPr>
                      <w:rFonts w:cs="Times New Roman"/>
                      <w:color w:val="000000" w:themeColor="text1"/>
                    </w:rPr>
                    <w:t xml:space="preserve">SALA MAKER – ÁREA 72,93 M² </w:t>
                  </w:r>
                </w:p>
              </w:tc>
              <w:tc>
                <w:tcPr>
                  <w:tcW w:w="4829" w:type="dxa"/>
                </w:tcPr>
                <w:p w14:paraId="1B86BE15" w14:textId="77777777" w:rsidR="001124DC" w:rsidRPr="001124DC" w:rsidRDefault="001124DC" w:rsidP="00E048DB">
                  <w:pPr>
                    <w:rPr>
                      <w:rFonts w:cs="Times New Roman"/>
                      <w:color w:val="000000" w:themeColor="text1"/>
                    </w:rPr>
                  </w:pPr>
                  <w:r w:rsidRPr="001124DC">
                    <w:rPr>
                      <w:rFonts w:cs="Times New Roman"/>
                      <w:color w:val="000000" w:themeColor="text1"/>
                    </w:rPr>
                    <w:t xml:space="preserve">LOCALIZAÇÃO: PRÉDIO TRÊS TÉRREO </w:t>
                  </w:r>
                </w:p>
              </w:tc>
            </w:tr>
          </w:tbl>
          <w:p w14:paraId="2344FE8B" w14:textId="77777777" w:rsidR="00E81503" w:rsidRPr="001124DC" w:rsidRDefault="00E81503" w:rsidP="001124DC">
            <w:pPr>
              <w:rPr>
                <w:rFonts w:cs="Times New Roman"/>
                <w:color w:val="000000" w:themeColor="text1"/>
              </w:rPr>
            </w:pPr>
          </w:p>
        </w:tc>
      </w:tr>
      <w:tr w:rsidR="00E81503" w:rsidRPr="00E81503" w14:paraId="4830EF47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6622C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Armário de Inox 02</w:t>
            </w:r>
          </w:p>
        </w:tc>
      </w:tr>
      <w:tr w:rsidR="00E81503" w:rsidRPr="00E81503" w14:paraId="0CB30434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8409A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Quadro 01</w:t>
            </w:r>
          </w:p>
        </w:tc>
      </w:tr>
      <w:tr w:rsidR="00E81503" w:rsidRPr="00E81503" w14:paraId="1AA05360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4F178" w14:textId="77777777" w:rsidR="00E81503" w:rsidRPr="001124DC" w:rsidRDefault="001124DC" w:rsidP="00B5230E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Climatizador</w:t>
            </w:r>
            <w:proofErr w:type="spellEnd"/>
            <w:r w:rsidR="00E81503" w:rsidRPr="001124DC">
              <w:rPr>
                <w:rFonts w:cs="Times New Roman"/>
                <w:color w:val="000000" w:themeColor="text1"/>
              </w:rPr>
              <w:t xml:space="preserve"> 01</w:t>
            </w:r>
          </w:p>
        </w:tc>
      </w:tr>
      <w:tr w:rsidR="00E81503" w:rsidRPr="00E81503" w14:paraId="2CF5A501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B47FE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Mural 01</w:t>
            </w:r>
          </w:p>
        </w:tc>
      </w:tr>
      <w:tr w:rsidR="00E81503" w:rsidRPr="00E81503" w14:paraId="1DF63B27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7E703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Prateleira 01</w:t>
            </w:r>
          </w:p>
        </w:tc>
      </w:tr>
      <w:tr w:rsidR="00E81503" w:rsidRPr="00E81503" w14:paraId="09D6F60B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81193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Caixa de som 01</w:t>
            </w:r>
          </w:p>
        </w:tc>
      </w:tr>
      <w:tr w:rsidR="00E81503" w:rsidRPr="00E81503" w14:paraId="089CE6DF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9BBF8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Bancada 01</w:t>
            </w:r>
          </w:p>
        </w:tc>
      </w:tr>
      <w:tr w:rsidR="00E81503" w:rsidRPr="00E81503" w14:paraId="09722522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1C152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Cadeira. 31</w:t>
            </w:r>
          </w:p>
        </w:tc>
      </w:tr>
      <w:tr w:rsidR="00E81503" w:rsidRPr="00E81503" w14:paraId="606D5A69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7419F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Armário 01</w:t>
            </w:r>
          </w:p>
        </w:tc>
      </w:tr>
      <w:tr w:rsidR="00E81503" w:rsidRPr="00E81503" w14:paraId="4AACD875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24C7A" w14:textId="77777777" w:rsidR="00E81503" w:rsidRPr="001124DC" w:rsidRDefault="001124DC" w:rsidP="00B5230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Climatizador</w:t>
            </w:r>
            <w:r w:rsidR="00E81503" w:rsidRPr="001124DC">
              <w:rPr>
                <w:rFonts w:cs="Times New Roman"/>
                <w:color w:val="000000" w:themeColor="text1"/>
              </w:rPr>
              <w:t>01</w:t>
            </w:r>
          </w:p>
        </w:tc>
      </w:tr>
      <w:tr w:rsidR="00E81503" w:rsidRPr="00E81503" w14:paraId="5FFC4FB0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8EF2C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Caixa de som 01</w:t>
            </w:r>
          </w:p>
        </w:tc>
      </w:tr>
      <w:tr w:rsidR="00E81503" w:rsidRPr="00E81503" w14:paraId="600557B0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9F192" w14:textId="77777777" w:rsidR="00E81503" w:rsidRPr="001124DC" w:rsidRDefault="00E81503" w:rsidP="00B5230E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Régua de tomadas 01</w:t>
            </w:r>
          </w:p>
        </w:tc>
      </w:tr>
      <w:tr w:rsidR="001124DC" w:rsidRPr="00F26E93" w14:paraId="5881904D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1124DC" w:rsidRPr="001124DC" w14:paraId="35555990" w14:textId="77777777" w:rsidTr="001124DC">
              <w:tc>
                <w:tcPr>
                  <w:tcW w:w="4829" w:type="dxa"/>
                </w:tcPr>
                <w:p w14:paraId="4801D946" w14:textId="77777777" w:rsidR="001124DC" w:rsidRPr="001124DC" w:rsidRDefault="001124DC" w:rsidP="00E048DB">
                  <w:pPr>
                    <w:rPr>
                      <w:rFonts w:cs="Times New Roman"/>
                      <w:b/>
                      <w:color w:val="000000" w:themeColor="text1"/>
                    </w:rPr>
                  </w:pPr>
                  <w:r w:rsidRPr="001124DC">
                    <w:rPr>
                      <w:rFonts w:cs="Times New Roman"/>
                      <w:b/>
                      <w:color w:val="000000" w:themeColor="text1"/>
                    </w:rPr>
                    <w:t xml:space="preserve">SALA DE AULA – 2202 ÁREA: 55,10 M2  </w:t>
                  </w:r>
                </w:p>
              </w:tc>
              <w:tc>
                <w:tcPr>
                  <w:tcW w:w="4829" w:type="dxa"/>
                </w:tcPr>
                <w:p w14:paraId="09F92035" w14:textId="77777777" w:rsidR="001124DC" w:rsidRPr="001124DC" w:rsidRDefault="001124DC" w:rsidP="00E048DB">
                  <w:pPr>
                    <w:rPr>
                      <w:rFonts w:cs="Times New Roman"/>
                      <w:b/>
                      <w:color w:val="000000" w:themeColor="text1"/>
                    </w:rPr>
                  </w:pPr>
                  <w:r w:rsidRPr="001124DC">
                    <w:rPr>
                      <w:rFonts w:cs="Times New Roman"/>
                      <w:b/>
                      <w:color w:val="000000" w:themeColor="text1"/>
                    </w:rPr>
                    <w:t>LOCALIZAÇÃO: PRÉDIO 02. TERCEIRO PAVIMENTO</w:t>
                  </w:r>
                </w:p>
              </w:tc>
            </w:tr>
          </w:tbl>
          <w:p w14:paraId="2659A7A8" w14:textId="77777777" w:rsidR="001124DC" w:rsidRPr="001124DC" w:rsidRDefault="001124DC" w:rsidP="00E048DB">
            <w:pPr>
              <w:rPr>
                <w:rFonts w:cs="Times New Roman"/>
                <w:b/>
                <w:color w:val="000000" w:themeColor="text1"/>
              </w:rPr>
            </w:pPr>
          </w:p>
        </w:tc>
      </w:tr>
      <w:tr w:rsidR="001124DC" w:rsidRPr="001124DC" w14:paraId="292288F3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9C39E" w14:textId="77777777" w:rsidR="001124DC" w:rsidRPr="001124DC" w:rsidRDefault="001124DC" w:rsidP="00E048DB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40 Classes</w:t>
            </w:r>
          </w:p>
        </w:tc>
      </w:tr>
      <w:tr w:rsidR="001124DC" w:rsidRPr="001124DC" w14:paraId="0AB13952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C9231" w14:textId="77777777" w:rsidR="001124DC" w:rsidRPr="001124DC" w:rsidRDefault="001124DC" w:rsidP="00E048DB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40 Cadeiras</w:t>
            </w:r>
          </w:p>
        </w:tc>
      </w:tr>
      <w:tr w:rsidR="001124DC" w:rsidRPr="001124DC" w14:paraId="6CD9A207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0B842" w14:textId="77777777" w:rsidR="001124DC" w:rsidRPr="001124DC" w:rsidRDefault="001124DC" w:rsidP="00E048DB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 xml:space="preserve"> 01 Mesa professor</w:t>
            </w:r>
          </w:p>
        </w:tc>
      </w:tr>
      <w:tr w:rsidR="001124DC" w:rsidRPr="001124DC" w14:paraId="030AE73B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9CF84" w14:textId="77777777" w:rsidR="001124DC" w:rsidRPr="001124DC" w:rsidRDefault="001124DC" w:rsidP="00E048DB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lastRenderedPageBreak/>
              <w:t xml:space="preserve">01 Quadro, </w:t>
            </w:r>
          </w:p>
        </w:tc>
      </w:tr>
      <w:tr w:rsidR="001124DC" w:rsidRPr="001124DC" w14:paraId="6A91203C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61AE" w14:textId="77777777" w:rsidR="001124DC" w:rsidRPr="001124DC" w:rsidRDefault="001124DC" w:rsidP="00E048DB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 xml:space="preserve">01 </w:t>
            </w:r>
            <w:proofErr w:type="spellStart"/>
            <w:r w:rsidRPr="001124DC">
              <w:rPr>
                <w:rFonts w:cs="Times New Roman"/>
                <w:color w:val="000000" w:themeColor="text1"/>
              </w:rPr>
              <w:t>Climatizador</w:t>
            </w:r>
            <w:proofErr w:type="spellEnd"/>
          </w:p>
        </w:tc>
      </w:tr>
      <w:tr w:rsidR="001124DC" w:rsidRPr="001124DC" w14:paraId="63F772B3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E8E56" w14:textId="77777777" w:rsidR="001124DC" w:rsidRPr="001124DC" w:rsidRDefault="001124DC" w:rsidP="00E048DB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01 Mural</w:t>
            </w:r>
          </w:p>
        </w:tc>
      </w:tr>
      <w:tr w:rsidR="001124DC" w:rsidRPr="001124DC" w14:paraId="1918D73A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827BA" w14:textId="77777777" w:rsidR="001124DC" w:rsidRPr="001124DC" w:rsidRDefault="001124DC" w:rsidP="00E048DB">
            <w:pPr>
              <w:rPr>
                <w:rFonts w:cs="Times New Roman"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01 Projetor</w:t>
            </w:r>
          </w:p>
        </w:tc>
      </w:tr>
      <w:tr w:rsidR="001124DC" w:rsidRPr="001124DC" w14:paraId="11EF9B90" w14:textId="77777777" w:rsidTr="001124DC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57893" w14:textId="77777777" w:rsidR="001124DC" w:rsidRPr="001124DC" w:rsidRDefault="001124DC" w:rsidP="00E048DB">
            <w:pPr>
              <w:rPr>
                <w:rFonts w:cs="Times New Roman"/>
                <w:b/>
                <w:color w:val="000000" w:themeColor="text1"/>
              </w:rPr>
            </w:pPr>
            <w:r w:rsidRPr="001124DC">
              <w:rPr>
                <w:rFonts w:cs="Times New Roman"/>
                <w:color w:val="000000" w:themeColor="text1"/>
              </w:rPr>
              <w:t>01 Caixa do Som</w:t>
            </w:r>
          </w:p>
        </w:tc>
      </w:tr>
    </w:tbl>
    <w:p w14:paraId="302F95F7" w14:textId="77777777" w:rsidR="007559F9" w:rsidRDefault="007559F9" w:rsidP="00557E69">
      <w:pPr>
        <w:rPr>
          <w:rFonts w:cs="Times New Roman"/>
          <w:b/>
          <w:color w:val="000000" w:themeColor="text1"/>
        </w:rPr>
      </w:pPr>
    </w:p>
    <w:tbl>
      <w:tblPr>
        <w:tblStyle w:val="Tabelacomgrade"/>
        <w:tblW w:w="9889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4127"/>
      </w:tblGrid>
      <w:tr w:rsidR="007559F9" w14:paraId="111F8B51" w14:textId="77777777" w:rsidTr="003C1F4F">
        <w:trPr>
          <w:trHeight w:val="949"/>
        </w:trPr>
        <w:tc>
          <w:tcPr>
            <w:tcW w:w="9889" w:type="dxa"/>
            <w:gridSpan w:val="3"/>
            <w:shd w:val="clear" w:color="auto" w:fill="C6D9F1" w:themeFill="text2" w:themeFillTint="33"/>
          </w:tcPr>
          <w:p w14:paraId="2C98F67B" w14:textId="77777777" w:rsidR="007559F9" w:rsidRDefault="007559F9" w:rsidP="007559F9">
            <w:pPr>
              <w:ind w:left="108"/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>LABORATÓRIO DE SEGURANÇA DO TRABALHO – 3203</w:t>
            </w:r>
            <w:r>
              <w:rPr>
                <w:rFonts w:cs="Times New Roman"/>
                <w:b/>
                <w:color w:val="000000" w:themeColor="text1"/>
              </w:rPr>
              <w:t xml:space="preserve"> - </w:t>
            </w:r>
            <w:r w:rsidRPr="0095406A">
              <w:rPr>
                <w:rFonts w:cs="Times New Roman"/>
                <w:b/>
                <w:color w:val="000000" w:themeColor="text1"/>
              </w:rPr>
              <w:t>Área: 73,06 m2</w:t>
            </w:r>
          </w:p>
          <w:p w14:paraId="033486AF" w14:textId="77777777" w:rsidR="007559F9" w:rsidRDefault="007559F9" w:rsidP="007559F9">
            <w:pPr>
              <w:ind w:left="108"/>
              <w:rPr>
                <w:rFonts w:cs="Times New Roman"/>
                <w:b/>
                <w:color w:val="000000" w:themeColor="text1"/>
              </w:rPr>
            </w:pPr>
            <w:r w:rsidRPr="0095406A">
              <w:rPr>
                <w:rFonts w:cs="Times New Roman"/>
                <w:b/>
                <w:color w:val="000000" w:themeColor="text1"/>
              </w:rPr>
              <w:t>Seguem na tabela abaixo os recursos materiais disponíveis no laboratório:</w:t>
            </w:r>
          </w:p>
        </w:tc>
      </w:tr>
      <w:tr w:rsidR="007559F9" w:rsidRPr="007559F9" w14:paraId="41248742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  <w:shd w:val="clear" w:color="auto" w:fill="C6D9F1" w:themeFill="text2" w:themeFillTint="33"/>
          </w:tcPr>
          <w:p w14:paraId="02306E8F" w14:textId="77777777" w:rsidR="007559F9" w:rsidRPr="007559F9" w:rsidRDefault="007559F9" w:rsidP="00B5230E">
            <w:pPr>
              <w:rPr>
                <w:rFonts w:cs="Times New Roman"/>
                <w:b/>
                <w:color w:val="000000" w:themeColor="text1"/>
              </w:rPr>
            </w:pPr>
            <w:r w:rsidRPr="007559F9">
              <w:rPr>
                <w:rFonts w:cs="Times New Roman"/>
                <w:b/>
                <w:color w:val="000000" w:themeColor="text1"/>
              </w:rPr>
              <w:t>Número</w:t>
            </w:r>
          </w:p>
        </w:tc>
        <w:tc>
          <w:tcPr>
            <w:tcW w:w="2881" w:type="dxa"/>
            <w:shd w:val="clear" w:color="auto" w:fill="C6D9F1" w:themeFill="text2" w:themeFillTint="33"/>
          </w:tcPr>
          <w:p w14:paraId="170E1D0C" w14:textId="77777777" w:rsidR="007559F9" w:rsidRPr="007559F9" w:rsidRDefault="007559F9" w:rsidP="00B5230E">
            <w:pPr>
              <w:rPr>
                <w:rFonts w:cs="Times New Roman"/>
                <w:b/>
                <w:color w:val="000000" w:themeColor="text1"/>
              </w:rPr>
            </w:pPr>
            <w:r w:rsidRPr="007559F9">
              <w:rPr>
                <w:rFonts w:cs="Times New Roman"/>
                <w:b/>
                <w:color w:val="000000" w:themeColor="text1"/>
              </w:rPr>
              <w:t xml:space="preserve">Recursos Materiais </w:t>
            </w:r>
          </w:p>
        </w:tc>
        <w:tc>
          <w:tcPr>
            <w:tcW w:w="4127" w:type="dxa"/>
            <w:shd w:val="clear" w:color="auto" w:fill="C6D9F1" w:themeFill="text2" w:themeFillTint="33"/>
          </w:tcPr>
          <w:p w14:paraId="137D1893" w14:textId="77777777" w:rsidR="007559F9" w:rsidRPr="007559F9" w:rsidRDefault="007559F9" w:rsidP="00B5230E">
            <w:pPr>
              <w:rPr>
                <w:rFonts w:cs="Times New Roman"/>
                <w:b/>
                <w:color w:val="000000" w:themeColor="text1"/>
              </w:rPr>
            </w:pPr>
            <w:r w:rsidRPr="007559F9">
              <w:rPr>
                <w:rFonts w:cs="Times New Roman"/>
                <w:b/>
                <w:color w:val="000000" w:themeColor="text1"/>
              </w:rPr>
              <w:t>Quantidade</w:t>
            </w:r>
          </w:p>
        </w:tc>
      </w:tr>
      <w:tr w:rsidR="007559F9" w:rsidRPr="007559F9" w14:paraId="68D373C1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3165D03C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1 </w:t>
            </w:r>
          </w:p>
        </w:tc>
        <w:tc>
          <w:tcPr>
            <w:tcW w:w="2881" w:type="dxa"/>
          </w:tcPr>
          <w:p w14:paraId="29F25ECC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CAPACETE DE SEGURANÇA COM JUGULAR </w:t>
            </w:r>
          </w:p>
        </w:tc>
        <w:tc>
          <w:tcPr>
            <w:tcW w:w="4127" w:type="dxa"/>
          </w:tcPr>
          <w:p w14:paraId="522B7925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38D204F0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130CA1DC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881" w:type="dxa"/>
          </w:tcPr>
          <w:p w14:paraId="66AA3A3A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ÓCULOS INCOLOR </w:t>
            </w:r>
          </w:p>
        </w:tc>
        <w:tc>
          <w:tcPr>
            <w:tcW w:w="4127" w:type="dxa"/>
          </w:tcPr>
          <w:p w14:paraId="2B88C3F3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258F5ED7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6C1445D9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3 </w:t>
            </w:r>
          </w:p>
        </w:tc>
        <w:tc>
          <w:tcPr>
            <w:tcW w:w="2881" w:type="dxa"/>
          </w:tcPr>
          <w:p w14:paraId="60C88DCA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ÓCULOS GRAFITE </w:t>
            </w:r>
          </w:p>
        </w:tc>
        <w:tc>
          <w:tcPr>
            <w:tcW w:w="4127" w:type="dxa"/>
          </w:tcPr>
          <w:p w14:paraId="08F4773F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1D79B10B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0836255E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4 </w:t>
            </w:r>
          </w:p>
        </w:tc>
        <w:tc>
          <w:tcPr>
            <w:tcW w:w="2881" w:type="dxa"/>
          </w:tcPr>
          <w:p w14:paraId="204430A9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CINTO DE SEGURANÇA </w:t>
            </w:r>
          </w:p>
        </w:tc>
        <w:tc>
          <w:tcPr>
            <w:tcW w:w="4127" w:type="dxa"/>
          </w:tcPr>
          <w:p w14:paraId="730B8EFF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4576ED54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6089B5C1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5 </w:t>
            </w:r>
          </w:p>
        </w:tc>
        <w:tc>
          <w:tcPr>
            <w:tcW w:w="2881" w:type="dxa"/>
          </w:tcPr>
          <w:p w14:paraId="1E0EA740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TALABARTE EM “Y” </w:t>
            </w:r>
          </w:p>
        </w:tc>
        <w:tc>
          <w:tcPr>
            <w:tcW w:w="4127" w:type="dxa"/>
          </w:tcPr>
          <w:p w14:paraId="3332F893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2D9DB863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7E7B85C1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6 </w:t>
            </w:r>
          </w:p>
        </w:tc>
        <w:tc>
          <w:tcPr>
            <w:tcW w:w="2881" w:type="dxa"/>
          </w:tcPr>
          <w:p w14:paraId="63C73FF0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BOTINA DE SEGURANÇA </w:t>
            </w:r>
          </w:p>
        </w:tc>
        <w:tc>
          <w:tcPr>
            <w:tcW w:w="4127" w:type="dxa"/>
          </w:tcPr>
          <w:p w14:paraId="6DECB9B8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1E6A40C8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16B78137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7 </w:t>
            </w:r>
          </w:p>
        </w:tc>
        <w:tc>
          <w:tcPr>
            <w:tcW w:w="2881" w:type="dxa"/>
          </w:tcPr>
          <w:p w14:paraId="18E4C6E4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LUVA MULTITATO </w:t>
            </w:r>
          </w:p>
        </w:tc>
        <w:tc>
          <w:tcPr>
            <w:tcW w:w="4127" w:type="dxa"/>
          </w:tcPr>
          <w:p w14:paraId="1BAEDD3D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718931CF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6D440767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2881" w:type="dxa"/>
          </w:tcPr>
          <w:p w14:paraId="65DCF6F2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LUVA DE RASPA </w:t>
            </w:r>
          </w:p>
        </w:tc>
        <w:tc>
          <w:tcPr>
            <w:tcW w:w="4127" w:type="dxa"/>
          </w:tcPr>
          <w:p w14:paraId="68FA9DEB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02BDD9EA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3748D28D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2881" w:type="dxa"/>
          </w:tcPr>
          <w:p w14:paraId="7FC24AE7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LUVA NITRILICA </w:t>
            </w:r>
          </w:p>
        </w:tc>
        <w:tc>
          <w:tcPr>
            <w:tcW w:w="4127" w:type="dxa"/>
          </w:tcPr>
          <w:p w14:paraId="5BC07E65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22FDCB28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485D84BA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10 </w:t>
            </w:r>
          </w:p>
        </w:tc>
        <w:tc>
          <w:tcPr>
            <w:tcW w:w="2881" w:type="dxa"/>
          </w:tcPr>
          <w:p w14:paraId="46B9BF8B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LUVA PIGMENTADA </w:t>
            </w:r>
          </w:p>
        </w:tc>
        <w:tc>
          <w:tcPr>
            <w:tcW w:w="4127" w:type="dxa"/>
          </w:tcPr>
          <w:p w14:paraId="5EF61E85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60A72927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7D677427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2881" w:type="dxa"/>
          </w:tcPr>
          <w:p w14:paraId="04DFE5F8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PROTETOR AURICULAR </w:t>
            </w:r>
          </w:p>
        </w:tc>
        <w:tc>
          <w:tcPr>
            <w:tcW w:w="4127" w:type="dxa"/>
          </w:tcPr>
          <w:p w14:paraId="1C8620DB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32DE6F57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07E2B4D5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12</w:t>
            </w:r>
          </w:p>
        </w:tc>
        <w:tc>
          <w:tcPr>
            <w:tcW w:w="2881" w:type="dxa"/>
          </w:tcPr>
          <w:p w14:paraId="1F4005EE" w14:textId="77777777" w:rsidR="007559F9" w:rsidRPr="007559F9" w:rsidRDefault="007559F9" w:rsidP="007559F9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RESPIRADOR SEMIFACIALCOM FILTRO </w:t>
            </w:r>
          </w:p>
        </w:tc>
        <w:tc>
          <w:tcPr>
            <w:tcW w:w="4127" w:type="dxa"/>
          </w:tcPr>
          <w:p w14:paraId="763037ED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7817A65E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1A623A58" w14:textId="77777777" w:rsidR="007559F9" w:rsidRPr="007559F9" w:rsidRDefault="00E81503" w:rsidP="00B5230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2881" w:type="dxa"/>
          </w:tcPr>
          <w:p w14:paraId="4564FE5C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RESPIRADORE DESCARTAVEL </w:t>
            </w:r>
          </w:p>
        </w:tc>
        <w:tc>
          <w:tcPr>
            <w:tcW w:w="4127" w:type="dxa"/>
          </w:tcPr>
          <w:p w14:paraId="4E7EF8B2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7B415CA5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3E565EF5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2881" w:type="dxa"/>
          </w:tcPr>
          <w:p w14:paraId="1285ABC2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CREME DE PROTEÇÃO 3X1 </w:t>
            </w:r>
          </w:p>
        </w:tc>
        <w:tc>
          <w:tcPr>
            <w:tcW w:w="4127" w:type="dxa"/>
          </w:tcPr>
          <w:p w14:paraId="2D1AE148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1</w:t>
            </w:r>
          </w:p>
        </w:tc>
      </w:tr>
      <w:tr w:rsidR="007559F9" w:rsidRPr="007559F9" w14:paraId="15AA4C7C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158C2FD0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lastRenderedPageBreak/>
              <w:t xml:space="preserve">15 </w:t>
            </w:r>
          </w:p>
        </w:tc>
        <w:tc>
          <w:tcPr>
            <w:tcW w:w="2881" w:type="dxa"/>
          </w:tcPr>
          <w:p w14:paraId="3E12FA6E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LUXIMETRO</w:t>
            </w:r>
          </w:p>
        </w:tc>
        <w:tc>
          <w:tcPr>
            <w:tcW w:w="4127" w:type="dxa"/>
          </w:tcPr>
          <w:p w14:paraId="791E2CD1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1</w:t>
            </w:r>
          </w:p>
        </w:tc>
      </w:tr>
      <w:tr w:rsidR="007559F9" w:rsidRPr="007559F9" w14:paraId="33E72CBA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4144DC95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16</w:t>
            </w:r>
          </w:p>
        </w:tc>
        <w:tc>
          <w:tcPr>
            <w:tcW w:w="2881" w:type="dxa"/>
          </w:tcPr>
          <w:p w14:paraId="09CF0810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 DOSIMENTRO DE RUIDO</w:t>
            </w:r>
          </w:p>
        </w:tc>
        <w:tc>
          <w:tcPr>
            <w:tcW w:w="4127" w:type="dxa"/>
          </w:tcPr>
          <w:p w14:paraId="66750FAC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1B9EAC8D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46AB9CFC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17 </w:t>
            </w:r>
          </w:p>
        </w:tc>
        <w:tc>
          <w:tcPr>
            <w:tcW w:w="2881" w:type="dxa"/>
          </w:tcPr>
          <w:p w14:paraId="40B238FA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DECIBELIMETRO </w:t>
            </w:r>
          </w:p>
        </w:tc>
        <w:tc>
          <w:tcPr>
            <w:tcW w:w="4127" w:type="dxa"/>
          </w:tcPr>
          <w:p w14:paraId="1040A8F6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128B4117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314E6621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18 </w:t>
            </w:r>
          </w:p>
        </w:tc>
        <w:tc>
          <w:tcPr>
            <w:tcW w:w="2881" w:type="dxa"/>
          </w:tcPr>
          <w:p w14:paraId="27B0CFB7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BOMBA GAVIMÉTRICA </w:t>
            </w:r>
          </w:p>
        </w:tc>
        <w:tc>
          <w:tcPr>
            <w:tcW w:w="4127" w:type="dxa"/>
          </w:tcPr>
          <w:p w14:paraId="451D5D25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  <w:tr w:rsidR="007559F9" w:rsidRPr="007559F9" w14:paraId="70475019" w14:textId="77777777" w:rsidTr="003C1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</w:tcPr>
          <w:p w14:paraId="034CD15F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19 </w:t>
            </w:r>
          </w:p>
        </w:tc>
        <w:tc>
          <w:tcPr>
            <w:tcW w:w="2881" w:type="dxa"/>
          </w:tcPr>
          <w:p w14:paraId="3508DDF6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 xml:space="preserve">AMOSTRADOR DE IBUTG </w:t>
            </w:r>
          </w:p>
        </w:tc>
        <w:tc>
          <w:tcPr>
            <w:tcW w:w="4127" w:type="dxa"/>
          </w:tcPr>
          <w:p w14:paraId="303805E8" w14:textId="77777777" w:rsidR="007559F9" w:rsidRPr="007559F9" w:rsidRDefault="007559F9" w:rsidP="00B5230E">
            <w:pPr>
              <w:rPr>
                <w:rFonts w:cs="Times New Roman"/>
                <w:color w:val="000000" w:themeColor="text1"/>
              </w:rPr>
            </w:pPr>
            <w:r w:rsidRPr="007559F9">
              <w:rPr>
                <w:rFonts w:cs="Times New Roman"/>
                <w:color w:val="000000" w:themeColor="text1"/>
              </w:rPr>
              <w:t>1</w:t>
            </w:r>
          </w:p>
        </w:tc>
      </w:tr>
    </w:tbl>
    <w:p w14:paraId="2BA2151D" w14:textId="77777777" w:rsidR="00A43FDE" w:rsidRPr="0095406A" w:rsidRDefault="00A43FDE" w:rsidP="00557E69">
      <w:pPr>
        <w:rPr>
          <w:rFonts w:cs="Times New Roman"/>
          <w:b/>
          <w:color w:val="000000" w:themeColor="text1"/>
        </w:rPr>
      </w:pPr>
    </w:p>
    <w:p w14:paraId="0410CF55" w14:textId="77777777" w:rsidR="00557E69" w:rsidRPr="003C1F4F" w:rsidRDefault="00557E69" w:rsidP="003C1F4F">
      <w:pPr>
        <w:pStyle w:val="Ttulo1"/>
      </w:pPr>
      <w:bookmarkStart w:id="24" w:name="_Toc80385784"/>
      <w:r w:rsidRPr="003C1F4F">
        <w:t xml:space="preserve">09. </w:t>
      </w:r>
      <w:bookmarkStart w:id="25" w:name="_Hlk80357039"/>
      <w:r w:rsidRPr="003C1F4F">
        <w:t xml:space="preserve">PERFIL </w:t>
      </w:r>
      <w:r w:rsidR="003133F4" w:rsidRPr="003C1F4F">
        <w:t>DE QUALIFICAÇÃO DOS PROFESSORES E TÉCNICOS ADMINISTRATIVOS</w:t>
      </w:r>
      <w:bookmarkEnd w:id="24"/>
    </w:p>
    <w:tbl>
      <w:tblPr>
        <w:tblpPr w:leftFromText="141" w:rightFromText="141" w:vertAnchor="text" w:horzAnchor="margin" w:tblpXSpec="center" w:tblpY="225"/>
        <w:tblW w:w="9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974"/>
        <w:gridCol w:w="1602"/>
        <w:gridCol w:w="1735"/>
        <w:gridCol w:w="2553"/>
      </w:tblGrid>
      <w:tr w:rsidR="003133F4" w:rsidRPr="003133F4" w14:paraId="44DE0D27" w14:textId="77777777" w:rsidTr="0028442B">
        <w:trPr>
          <w:trHeight w:val="336"/>
        </w:trPr>
        <w:tc>
          <w:tcPr>
            <w:tcW w:w="9771" w:type="dxa"/>
            <w:gridSpan w:val="5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25"/>
          <w:p w14:paraId="13EEA289" w14:textId="77777777" w:rsidR="003133F4" w:rsidRPr="0028442B" w:rsidRDefault="003133F4" w:rsidP="0028442B">
            <w:pPr>
              <w:jc w:val="center"/>
              <w:rPr>
                <w:rFonts w:cs="Times New Roman"/>
                <w:b/>
                <w:szCs w:val="24"/>
                <w:lang w:eastAsia="pt-BR"/>
              </w:rPr>
            </w:pPr>
            <w:r w:rsidRPr="0028442B">
              <w:rPr>
                <w:b/>
                <w:lang w:eastAsia="pt-BR"/>
              </w:rPr>
              <w:t>DIREÇÃO</w:t>
            </w:r>
          </w:p>
        </w:tc>
      </w:tr>
      <w:tr w:rsidR="003133F4" w:rsidRPr="003133F4" w14:paraId="27C03AB8" w14:textId="77777777" w:rsidTr="003C1F4F">
        <w:trPr>
          <w:trHeight w:val="33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B7187" w14:textId="77777777" w:rsidR="003133F4" w:rsidRPr="0028442B" w:rsidRDefault="0028442B" w:rsidP="0028442B">
            <w:pPr>
              <w:jc w:val="center"/>
              <w:rPr>
                <w:rFonts w:cs="Times New Roman"/>
                <w:b/>
                <w:szCs w:val="24"/>
                <w:lang w:eastAsia="pt-BR"/>
              </w:rPr>
            </w:pPr>
            <w:r>
              <w:rPr>
                <w:b/>
                <w:lang w:eastAsia="pt-BR"/>
              </w:rPr>
              <w:t>NOME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F1225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Grau de Instrução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807EF" w14:textId="77777777" w:rsidR="003133F4" w:rsidRPr="003133F4" w:rsidRDefault="003133F4" w:rsidP="003133F4">
            <w:pPr>
              <w:spacing w:line="240" w:lineRule="auto"/>
              <w:ind w:right="142"/>
              <w:jc w:val="right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Identidade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52448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CPF </w:t>
            </w:r>
          </w:p>
        </w:tc>
        <w:tc>
          <w:tcPr>
            <w:tcW w:w="25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DAA70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Admissão</w:t>
            </w:r>
          </w:p>
        </w:tc>
      </w:tr>
      <w:tr w:rsidR="003133F4" w:rsidRPr="003133F4" w14:paraId="6632B33D" w14:textId="77777777" w:rsidTr="003C1F4F">
        <w:trPr>
          <w:trHeight w:val="33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968E2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MÔNICA GASPARETTO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956E1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ESPECIALISTA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6D917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9042564493 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34204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56662238015 </w:t>
            </w:r>
          </w:p>
        </w:tc>
        <w:tc>
          <w:tcPr>
            <w:tcW w:w="25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85431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09/03/1992</w:t>
            </w:r>
          </w:p>
        </w:tc>
      </w:tr>
    </w:tbl>
    <w:p w14:paraId="42132A63" w14:textId="77777777" w:rsidR="003133F4" w:rsidRDefault="003133F4" w:rsidP="00557E69">
      <w:pPr>
        <w:rPr>
          <w:rFonts w:cs="Times New Roman"/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244"/>
        <w:tblW w:w="9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002"/>
        <w:gridCol w:w="1602"/>
        <w:gridCol w:w="1468"/>
        <w:gridCol w:w="2589"/>
      </w:tblGrid>
      <w:tr w:rsidR="003133F4" w:rsidRPr="003133F4" w14:paraId="6FB4E150" w14:textId="77777777" w:rsidTr="0028442B">
        <w:trPr>
          <w:trHeight w:val="336"/>
        </w:trPr>
        <w:tc>
          <w:tcPr>
            <w:tcW w:w="9771" w:type="dxa"/>
            <w:gridSpan w:val="5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E0223" w14:textId="77777777" w:rsidR="003133F4" w:rsidRPr="0028442B" w:rsidRDefault="003133F4" w:rsidP="0028442B">
            <w:pPr>
              <w:jc w:val="center"/>
              <w:rPr>
                <w:b/>
                <w:szCs w:val="24"/>
                <w:lang w:eastAsia="pt-BR"/>
              </w:rPr>
            </w:pPr>
            <w:r w:rsidRPr="0028442B">
              <w:rPr>
                <w:b/>
                <w:lang w:eastAsia="pt-BR"/>
              </w:rPr>
              <w:t>ORIENTAÇÃO</w:t>
            </w:r>
          </w:p>
        </w:tc>
      </w:tr>
      <w:tr w:rsidR="003133F4" w:rsidRPr="003133F4" w14:paraId="48EDADE9" w14:textId="77777777" w:rsidTr="0028442B">
        <w:trPr>
          <w:trHeight w:val="33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4A9C9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Nome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230E7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Grau de Instrução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AE031" w14:textId="77777777" w:rsidR="003133F4" w:rsidRPr="003133F4" w:rsidRDefault="003133F4" w:rsidP="003133F4">
            <w:pPr>
              <w:spacing w:line="240" w:lineRule="auto"/>
              <w:ind w:right="142"/>
              <w:jc w:val="right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Identidade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77C37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CPF </w:t>
            </w:r>
          </w:p>
        </w:tc>
        <w:tc>
          <w:tcPr>
            <w:tcW w:w="25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4F73C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Admissão</w:t>
            </w:r>
          </w:p>
        </w:tc>
      </w:tr>
      <w:tr w:rsidR="003133F4" w:rsidRPr="003133F4" w14:paraId="2EC1454B" w14:textId="77777777" w:rsidTr="0028442B">
        <w:trPr>
          <w:trHeight w:val="3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599E3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ROCHELLI COLOSSI ZIEMBOWICZ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D75ED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ESPECIALISTA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1E47A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9042564493 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7254B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359031048 </w:t>
            </w:r>
          </w:p>
        </w:tc>
        <w:tc>
          <w:tcPr>
            <w:tcW w:w="25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E6338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01/08/2016</w:t>
            </w:r>
          </w:p>
        </w:tc>
      </w:tr>
    </w:tbl>
    <w:p w14:paraId="478C21F1" w14:textId="77777777" w:rsidR="003133F4" w:rsidRDefault="003133F4" w:rsidP="00557E69">
      <w:pPr>
        <w:rPr>
          <w:rFonts w:cs="Times New Roman"/>
          <w:b/>
          <w:color w:val="000000" w:themeColor="text1"/>
        </w:rPr>
      </w:pPr>
    </w:p>
    <w:p w14:paraId="65FEF044" w14:textId="77777777" w:rsidR="003133F4" w:rsidRPr="003133F4" w:rsidRDefault="003133F4" w:rsidP="003133F4">
      <w:pPr>
        <w:spacing w:after="24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pPr w:leftFromText="141" w:rightFromText="141" w:vertAnchor="text" w:horzAnchor="margin" w:tblpXSpec="center" w:tblpY="192"/>
        <w:tblW w:w="9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1743"/>
        <w:gridCol w:w="1602"/>
        <w:gridCol w:w="1735"/>
        <w:gridCol w:w="2589"/>
      </w:tblGrid>
      <w:tr w:rsidR="003133F4" w:rsidRPr="003133F4" w14:paraId="3EEB8367" w14:textId="77777777" w:rsidTr="0028442B">
        <w:trPr>
          <w:trHeight w:val="336"/>
        </w:trPr>
        <w:tc>
          <w:tcPr>
            <w:tcW w:w="9771" w:type="dxa"/>
            <w:gridSpan w:val="5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4591E" w14:textId="77777777" w:rsidR="003133F4" w:rsidRPr="0028442B" w:rsidRDefault="003133F4" w:rsidP="0028442B">
            <w:pPr>
              <w:jc w:val="center"/>
              <w:rPr>
                <w:b/>
                <w:szCs w:val="24"/>
                <w:lang w:eastAsia="pt-BR"/>
              </w:rPr>
            </w:pPr>
            <w:r w:rsidRPr="0028442B">
              <w:rPr>
                <w:b/>
                <w:lang w:eastAsia="pt-BR"/>
              </w:rPr>
              <w:t>COORDENAÇÃO TÉCNICO AGRONEGÓCIO</w:t>
            </w:r>
          </w:p>
        </w:tc>
      </w:tr>
      <w:tr w:rsidR="003133F4" w:rsidRPr="003133F4" w14:paraId="010CBF07" w14:textId="77777777" w:rsidTr="0028442B">
        <w:trPr>
          <w:trHeight w:val="33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CE666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Nome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FD96E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Grau de Instrução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52CE5" w14:textId="77777777" w:rsidR="003133F4" w:rsidRPr="003133F4" w:rsidRDefault="003133F4" w:rsidP="003133F4">
            <w:pPr>
              <w:spacing w:line="240" w:lineRule="auto"/>
              <w:ind w:right="142"/>
              <w:jc w:val="right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Identidade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84886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CPF </w:t>
            </w:r>
          </w:p>
        </w:tc>
        <w:tc>
          <w:tcPr>
            <w:tcW w:w="25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15EB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Admissão</w:t>
            </w:r>
          </w:p>
        </w:tc>
      </w:tr>
      <w:tr w:rsidR="003133F4" w:rsidRPr="003133F4" w14:paraId="752F1EC4" w14:textId="77777777" w:rsidTr="0028442B">
        <w:trPr>
          <w:trHeight w:val="33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91D53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CAROL ELISA BECKER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6D252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MESTRE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F5893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4095114321 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5CF7F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02859918094 </w:t>
            </w:r>
          </w:p>
        </w:tc>
        <w:tc>
          <w:tcPr>
            <w:tcW w:w="25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64202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08/08/2017</w:t>
            </w:r>
          </w:p>
        </w:tc>
      </w:tr>
    </w:tbl>
    <w:p w14:paraId="2BBC2F74" w14:textId="77777777" w:rsidR="003133F4" w:rsidRPr="003133F4" w:rsidRDefault="003133F4" w:rsidP="003133F4">
      <w:pPr>
        <w:spacing w:after="24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pPr w:leftFromText="141" w:rightFromText="141" w:vertAnchor="text" w:horzAnchor="margin" w:tblpXSpec="center" w:tblpY="141"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614"/>
        <w:gridCol w:w="1863"/>
        <w:gridCol w:w="2017"/>
        <w:gridCol w:w="2514"/>
      </w:tblGrid>
      <w:tr w:rsidR="003133F4" w:rsidRPr="003133F4" w14:paraId="45EB614F" w14:textId="77777777" w:rsidTr="0028442B">
        <w:trPr>
          <w:trHeight w:val="336"/>
        </w:trPr>
        <w:tc>
          <w:tcPr>
            <w:tcW w:w="9798" w:type="dxa"/>
            <w:gridSpan w:val="5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53E7E" w14:textId="77777777" w:rsidR="003133F4" w:rsidRPr="0028442B" w:rsidRDefault="003133F4" w:rsidP="0028442B">
            <w:pPr>
              <w:jc w:val="center"/>
              <w:rPr>
                <w:b/>
                <w:szCs w:val="24"/>
                <w:lang w:eastAsia="pt-BR"/>
              </w:rPr>
            </w:pPr>
            <w:r w:rsidRPr="0028442B">
              <w:rPr>
                <w:b/>
                <w:lang w:eastAsia="pt-BR"/>
              </w:rPr>
              <w:t>APOIO BIBLIOTECA</w:t>
            </w:r>
          </w:p>
        </w:tc>
      </w:tr>
      <w:tr w:rsidR="003133F4" w:rsidRPr="003133F4" w14:paraId="4E5BA821" w14:textId="77777777" w:rsidTr="0028442B">
        <w:trPr>
          <w:trHeight w:val="525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0DF26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Nome </w:t>
            </w:r>
          </w:p>
        </w:tc>
        <w:tc>
          <w:tcPr>
            <w:tcW w:w="16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DB1A3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Grau de Instrução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4855E" w14:textId="77777777" w:rsidR="003133F4" w:rsidRPr="003133F4" w:rsidRDefault="003133F4" w:rsidP="003133F4">
            <w:pPr>
              <w:spacing w:line="240" w:lineRule="auto"/>
              <w:ind w:right="142"/>
              <w:jc w:val="right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Identidade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D481C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CPF </w:t>
            </w:r>
          </w:p>
        </w:tc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0F4B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Admissão</w:t>
            </w:r>
          </w:p>
        </w:tc>
      </w:tr>
      <w:tr w:rsidR="003133F4" w:rsidRPr="003133F4" w14:paraId="3817EFD7" w14:textId="77777777" w:rsidTr="0028442B">
        <w:trPr>
          <w:trHeight w:val="937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DEBCE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NEUZA MARIA SPOHR UHLMANN </w:t>
            </w:r>
          </w:p>
          <w:p w14:paraId="215C144E" w14:textId="77777777" w:rsidR="003133F4" w:rsidRPr="003133F4" w:rsidRDefault="003133F4" w:rsidP="003133F4">
            <w:pPr>
              <w:spacing w:before="56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ROSA MARIA BLUM </w:t>
            </w:r>
          </w:p>
        </w:tc>
        <w:tc>
          <w:tcPr>
            <w:tcW w:w="16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3BF56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SUPERIOR COMPLETO </w:t>
            </w:r>
          </w:p>
          <w:p w14:paraId="2D503FA1" w14:textId="77777777" w:rsidR="003133F4" w:rsidRPr="003133F4" w:rsidRDefault="003133F4" w:rsidP="003133F4">
            <w:pPr>
              <w:spacing w:before="56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SUPERIOR COMPLETO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5C0DA" w14:textId="77777777" w:rsidR="003133F4" w:rsidRPr="003133F4" w:rsidRDefault="003133F4" w:rsidP="003133F4">
            <w:pPr>
              <w:spacing w:line="240" w:lineRule="auto"/>
              <w:ind w:left="149" w:right="112" w:hanging="14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4005912714 1008342881 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46255" w14:textId="77777777" w:rsidR="003133F4" w:rsidRPr="003133F4" w:rsidRDefault="003133F4" w:rsidP="003133F4">
            <w:pPr>
              <w:spacing w:line="240" w:lineRule="auto"/>
              <w:ind w:left="157" w:right="125" w:hanging="7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46475427004 20857608053 </w:t>
            </w:r>
          </w:p>
        </w:tc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D2987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01/03/1993 </w:t>
            </w:r>
          </w:p>
          <w:p w14:paraId="474EE0EE" w14:textId="77777777" w:rsidR="003133F4" w:rsidRPr="003133F4" w:rsidRDefault="003133F4" w:rsidP="003133F4">
            <w:pPr>
              <w:spacing w:before="56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13/04/2018</w:t>
            </w:r>
          </w:p>
        </w:tc>
      </w:tr>
    </w:tbl>
    <w:p w14:paraId="0958DBBB" w14:textId="77777777" w:rsidR="0028442B" w:rsidRPr="003133F4" w:rsidRDefault="0028442B" w:rsidP="003133F4">
      <w:pPr>
        <w:spacing w:after="24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pPr w:leftFromText="141" w:rightFromText="141" w:vertAnchor="text" w:horzAnchor="margin" w:tblpXSpec="center" w:tblpY="474"/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2227"/>
        <w:gridCol w:w="1842"/>
        <w:gridCol w:w="1999"/>
        <w:gridCol w:w="2267"/>
      </w:tblGrid>
      <w:tr w:rsidR="003133F4" w:rsidRPr="003133F4" w14:paraId="5C601854" w14:textId="77777777" w:rsidTr="0028442B">
        <w:trPr>
          <w:trHeight w:val="336"/>
        </w:trPr>
        <w:tc>
          <w:tcPr>
            <w:tcW w:w="100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2597F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APOIO RECEPÇÃO E MONITORES</w:t>
            </w:r>
          </w:p>
        </w:tc>
      </w:tr>
      <w:tr w:rsidR="00361A35" w:rsidRPr="003133F4" w14:paraId="019E8791" w14:textId="77777777" w:rsidTr="0028442B">
        <w:trPr>
          <w:trHeight w:val="33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23B62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Nome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D1BE2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Grau de Instrução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37B8E" w14:textId="77777777" w:rsidR="003133F4" w:rsidRPr="003133F4" w:rsidRDefault="003133F4" w:rsidP="003133F4">
            <w:pPr>
              <w:spacing w:line="240" w:lineRule="auto"/>
              <w:ind w:right="142"/>
              <w:jc w:val="right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Identidade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B0E1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CPF 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98DB7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Admissão</w:t>
            </w:r>
          </w:p>
        </w:tc>
      </w:tr>
      <w:tr w:rsidR="00361A35" w:rsidRPr="003133F4" w14:paraId="6717F221" w14:textId="77777777" w:rsidTr="0028442B">
        <w:trPr>
          <w:trHeight w:val="62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3703C" w14:textId="77777777" w:rsidR="003133F4" w:rsidRPr="003133F4" w:rsidRDefault="00361A35" w:rsidP="003C1F4F">
            <w:pPr>
              <w:rPr>
                <w:rFonts w:eastAsia="Times New Roman" w:cs="Times New Roman"/>
                <w:szCs w:val="24"/>
                <w:lang w:eastAsia="pt-BR"/>
              </w:rPr>
            </w:pPr>
            <w:r w:rsidRPr="00361A35">
              <w:rPr>
                <w:rFonts w:eastAsia="Times New Roman" w:cs="Times New Roman"/>
                <w:szCs w:val="24"/>
                <w:lang w:eastAsia="pt-BR"/>
              </w:rPr>
              <w:t>LAURI SÉRGIO EBERHARDT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8E3C" w14:textId="77777777" w:rsidR="003133F4" w:rsidRPr="003133F4" w:rsidRDefault="00361A35" w:rsidP="003133F4">
            <w:pPr>
              <w:spacing w:before="44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E49F8" w14:textId="77777777" w:rsidR="003133F4" w:rsidRPr="003133F4" w:rsidRDefault="003133F4" w:rsidP="003C1F4F">
            <w:pPr>
              <w:spacing w:line="240" w:lineRule="auto"/>
              <w:ind w:left="155" w:right="112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6061067721 3063616852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89572" w14:textId="77777777" w:rsidR="003133F4" w:rsidRPr="003133F4" w:rsidRDefault="003133F4" w:rsidP="003C1F4F">
            <w:pPr>
              <w:spacing w:line="240" w:lineRule="auto"/>
              <w:ind w:left="160" w:right="125" w:firstLine="1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98120131053 00607877081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A14E7" w14:textId="77777777" w:rsidR="003133F4" w:rsidRPr="003133F4" w:rsidRDefault="003133F4" w:rsidP="003133F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19/10/2006 </w:t>
            </w:r>
          </w:p>
          <w:p w14:paraId="74E09744" w14:textId="77777777" w:rsidR="003133F4" w:rsidRPr="003133F4" w:rsidRDefault="003133F4" w:rsidP="003133F4">
            <w:pPr>
              <w:spacing w:before="44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3133F4">
              <w:rPr>
                <w:rFonts w:ascii="Arial" w:eastAsia="Times New Roman" w:hAnsi="Arial" w:cs="Arial"/>
                <w:color w:val="000000"/>
                <w:lang w:eastAsia="pt-BR"/>
              </w:rPr>
              <w:t>01/10/2013</w:t>
            </w:r>
          </w:p>
        </w:tc>
      </w:tr>
    </w:tbl>
    <w:p w14:paraId="1CB0C185" w14:textId="77777777" w:rsidR="003133F4" w:rsidRPr="003133F4" w:rsidRDefault="003133F4" w:rsidP="003133F4">
      <w:pPr>
        <w:spacing w:after="240" w:line="240" w:lineRule="auto"/>
        <w:rPr>
          <w:rFonts w:eastAsia="Times New Roman" w:cs="Times New Roman"/>
          <w:szCs w:val="24"/>
          <w:lang w:eastAsia="pt-BR"/>
        </w:rPr>
      </w:pPr>
    </w:p>
    <w:p w14:paraId="43FCC383" w14:textId="77777777" w:rsidR="003133F4" w:rsidRPr="003133F4" w:rsidRDefault="003133F4" w:rsidP="003133F4">
      <w:pPr>
        <w:spacing w:after="24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W w:w="10348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2129"/>
        <w:gridCol w:w="1631"/>
        <w:gridCol w:w="2693"/>
      </w:tblGrid>
      <w:tr w:rsidR="00361A35" w:rsidRPr="00361A35" w14:paraId="5818E3CD" w14:textId="77777777" w:rsidTr="0028442B">
        <w:tc>
          <w:tcPr>
            <w:tcW w:w="3895" w:type="dxa"/>
            <w:shd w:val="clear" w:color="auto" w:fill="C6D9F1" w:themeFill="text2" w:themeFillTint="33"/>
            <w:vAlign w:val="center"/>
          </w:tcPr>
          <w:p w14:paraId="52E55B4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Nome do Docente / Componente Curricular</w:t>
            </w:r>
          </w:p>
        </w:tc>
        <w:tc>
          <w:tcPr>
            <w:tcW w:w="2129" w:type="dxa"/>
            <w:shd w:val="clear" w:color="auto" w:fill="C6D9F1" w:themeFill="text2" w:themeFillTint="33"/>
            <w:vAlign w:val="center"/>
          </w:tcPr>
          <w:p w14:paraId="43EB485F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Graduação</w:t>
            </w:r>
          </w:p>
          <w:p w14:paraId="34444A57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Ano de Conclusão</w:t>
            </w:r>
          </w:p>
        </w:tc>
        <w:tc>
          <w:tcPr>
            <w:tcW w:w="1631" w:type="dxa"/>
            <w:shd w:val="clear" w:color="auto" w:fill="C6D9F1" w:themeFill="text2" w:themeFillTint="33"/>
            <w:vAlign w:val="center"/>
          </w:tcPr>
          <w:p w14:paraId="3AE4BFAD" w14:textId="77777777" w:rsidR="00361A35" w:rsidRPr="00361A35" w:rsidRDefault="00361A35" w:rsidP="00361A35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Registro junto ao Órgão Profissional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749A220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Observações</w:t>
            </w:r>
          </w:p>
        </w:tc>
      </w:tr>
      <w:tr w:rsidR="00361A35" w:rsidRPr="00361A35" w14:paraId="21D4ACEE" w14:textId="77777777" w:rsidTr="0028442B">
        <w:tc>
          <w:tcPr>
            <w:tcW w:w="3895" w:type="dxa"/>
            <w:shd w:val="clear" w:color="auto" w:fill="FFFFFF"/>
            <w:vAlign w:val="center"/>
          </w:tcPr>
          <w:p w14:paraId="4DE80737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14:paraId="5969975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outlineLvl w:val="5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 xml:space="preserve">Daniel </w:t>
            </w:r>
            <w:proofErr w:type="spellStart"/>
            <w:r w:rsidRPr="00361A35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>Rösler</w:t>
            </w:r>
            <w:proofErr w:type="spellEnd"/>
          </w:p>
          <w:p w14:paraId="42E057BF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14:paraId="3393247C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ind w:right="533"/>
              <w:contextualSpacing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Segurança I</w:t>
            </w:r>
          </w:p>
          <w:p w14:paraId="2EEB8AAE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ind w:right="533"/>
              <w:contextualSpacing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Segurança II</w:t>
            </w:r>
          </w:p>
          <w:p w14:paraId="1D3402B0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ind w:right="533"/>
              <w:contextualSpacing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Segurança III</w:t>
            </w:r>
          </w:p>
          <w:p w14:paraId="6F57ECB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Higiene Ocupacional</w:t>
            </w:r>
          </w:p>
          <w:p w14:paraId="1B21B720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Análise de Risco</w:t>
            </w:r>
          </w:p>
          <w:p w14:paraId="777AFD6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14:paraId="4458036D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F8850A0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Técnico em Segurança do Trabalho – 2017</w:t>
            </w:r>
          </w:p>
          <w:p w14:paraId="2B89F6C6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  <w:p w14:paraId="66CCCC17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Tecnólogo em Processos Gerenciais – 2010.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9BE771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highlight w:val="yellow"/>
                <w:lang w:eastAsia="pt-B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AEC1E19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Especialista em Formação Docente em Práticas Pedagógicas – 2019.</w:t>
            </w:r>
          </w:p>
          <w:p w14:paraId="4F4B965F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61A35" w:rsidRPr="00361A35" w14:paraId="7C90200E" w14:textId="77777777" w:rsidTr="0028442B">
        <w:tc>
          <w:tcPr>
            <w:tcW w:w="3895" w:type="dxa"/>
            <w:shd w:val="clear" w:color="auto" w:fill="FFFFFF"/>
            <w:vAlign w:val="center"/>
          </w:tcPr>
          <w:p w14:paraId="76FAE7F2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  <w:t>Fábio Adriano</w:t>
            </w:r>
          </w:p>
          <w:p w14:paraId="12A125AE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</w:pPr>
          </w:p>
          <w:p w14:paraId="4B2F33F1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Direito e Legislação</w:t>
            </w:r>
          </w:p>
          <w:p w14:paraId="6CE87313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Responsabilidade Civil e Criminal</w:t>
            </w:r>
          </w:p>
          <w:p w14:paraId="2C938788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2C327FA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Bacharel em Direito</w:t>
            </w:r>
          </w:p>
          <w:p w14:paraId="03E164CF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2016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8E51B82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OAB/RS: 99868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85D40E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Especialização em Direito Processual Civil e Temas Relevantes de Direito Civil – “Lato Sensu” - 2017</w:t>
            </w:r>
          </w:p>
        </w:tc>
      </w:tr>
      <w:tr w:rsidR="00361A35" w:rsidRPr="00361A35" w14:paraId="2C8B6E5A" w14:textId="77777777" w:rsidTr="0028442B">
        <w:tc>
          <w:tcPr>
            <w:tcW w:w="3895" w:type="dxa"/>
            <w:shd w:val="clear" w:color="auto" w:fill="FFFFFF"/>
            <w:vAlign w:val="center"/>
          </w:tcPr>
          <w:p w14:paraId="402AAB21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</w:pPr>
            <w:proofErr w:type="spellStart"/>
            <w:r w:rsidRPr="00361A35"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  <w:t>Edenilson</w:t>
            </w:r>
            <w:proofErr w:type="spellEnd"/>
            <w:r w:rsidRPr="00361A35"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  <w:t xml:space="preserve"> Freitas Rodrigues</w:t>
            </w:r>
          </w:p>
          <w:p w14:paraId="3FF3D626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  <w:p w14:paraId="086B3C63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- Prevenção às Doenças Profissionais e do Trabalho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14F84782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lastRenderedPageBreak/>
              <w:t>Enfermeiro</w:t>
            </w:r>
          </w:p>
          <w:p w14:paraId="13DBF9C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lastRenderedPageBreak/>
              <w:t>2009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90A1FEE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lastRenderedPageBreak/>
              <w:t>COREN/RS</w:t>
            </w:r>
          </w:p>
          <w:p w14:paraId="1477E91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lastRenderedPageBreak/>
              <w:t>203940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7360C7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 xml:space="preserve">Especialização Lato </w:t>
            </w: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>Sensu em Gestão em Saúde – 2015</w:t>
            </w:r>
          </w:p>
          <w:p w14:paraId="4F892DC3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14:paraId="5CAD675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Especialização em Saúde da Família na modalidade de Residência -2016</w:t>
            </w:r>
          </w:p>
          <w:p w14:paraId="03620B63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14:paraId="635B90D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Especialização Lato Sensu do Programa Especial de Formação Docente e Práticas Pedagógicas para o Ensino Técnico, Tecnológico e Superior – 2019.</w:t>
            </w:r>
          </w:p>
          <w:p w14:paraId="4AD01A3D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61A35" w:rsidRPr="00361A35" w14:paraId="5810AB84" w14:textId="77777777" w:rsidTr="0028442B">
        <w:tc>
          <w:tcPr>
            <w:tcW w:w="3895" w:type="dxa"/>
            <w:shd w:val="clear" w:color="auto" w:fill="FFFFFF"/>
            <w:vAlign w:val="center"/>
          </w:tcPr>
          <w:p w14:paraId="7C154483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</w:pPr>
            <w:proofErr w:type="spellStart"/>
            <w:r w:rsidRPr="00361A35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lastRenderedPageBreak/>
              <w:t>Lauri</w:t>
            </w:r>
            <w:proofErr w:type="spellEnd"/>
            <w:r w:rsidRPr="00361A35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 xml:space="preserve"> Sérgio </w:t>
            </w:r>
            <w:proofErr w:type="spellStart"/>
            <w:r w:rsidRPr="00361A35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Eberhardt</w:t>
            </w:r>
            <w:proofErr w:type="spellEnd"/>
          </w:p>
          <w:p w14:paraId="56F26347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  <w:p w14:paraId="2BD78737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Programas Aplicados em Saúde e Segurança do Trabalho</w:t>
            </w:r>
          </w:p>
          <w:p w14:paraId="066B1C74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62F4EF4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    Enfermagem-    2007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6FF4C50C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COREN/RS</w:t>
            </w:r>
          </w:p>
          <w:p w14:paraId="1C38587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164431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A6B7D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-Especialização Lato Sensu do Programa -Especial de Formação Docente e Práticas Pedagógicas para o Ensino Técnico, -Tecnológico e Superior – 2019</w:t>
            </w:r>
          </w:p>
          <w:p w14:paraId="6EE8123D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61A35" w:rsidRPr="00361A35" w14:paraId="236122FC" w14:textId="77777777" w:rsidTr="0028442B">
        <w:tc>
          <w:tcPr>
            <w:tcW w:w="3895" w:type="dxa"/>
            <w:shd w:val="clear" w:color="auto" w:fill="FFFFFF"/>
            <w:vAlign w:val="center"/>
          </w:tcPr>
          <w:p w14:paraId="1290BC73" w14:textId="77777777" w:rsidR="00361A35" w:rsidRPr="00361A35" w:rsidRDefault="00361A35" w:rsidP="00361A35">
            <w:pPr>
              <w:widowControl w:val="0"/>
              <w:suppressAutoHyphens/>
              <w:autoSpaceDN w:val="0"/>
              <w:spacing w:line="362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</w:rPr>
            </w:pPr>
            <w:r w:rsidRPr="00361A35"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</w:rPr>
              <w:t>Wilson Nei Goncalves</w:t>
            </w:r>
          </w:p>
          <w:p w14:paraId="559A44EB" w14:textId="77777777" w:rsidR="00361A35" w:rsidRPr="00361A35" w:rsidRDefault="00361A35" w:rsidP="00361A35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kern w:val="3"/>
                <w:szCs w:val="24"/>
              </w:rPr>
            </w:pPr>
            <w:r w:rsidRPr="00361A35">
              <w:rPr>
                <w:rFonts w:ascii="Arial" w:eastAsia="Calibri" w:hAnsi="Arial" w:cs="Arial"/>
                <w:kern w:val="3"/>
                <w:szCs w:val="24"/>
              </w:rPr>
              <w:t>-Psicologia e Ética;</w:t>
            </w:r>
          </w:p>
          <w:p w14:paraId="1A52CD9B" w14:textId="77777777" w:rsidR="00361A35" w:rsidRPr="00361A35" w:rsidRDefault="00361A35" w:rsidP="00361A35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kern w:val="3"/>
                <w:szCs w:val="24"/>
              </w:rPr>
            </w:pPr>
            <w:r w:rsidRPr="00361A35">
              <w:rPr>
                <w:rFonts w:ascii="Arial" w:eastAsia="Calibri" w:hAnsi="Arial" w:cs="Arial"/>
                <w:kern w:val="3"/>
                <w:szCs w:val="24"/>
              </w:rPr>
              <w:t>- Felicidade nas organizações empresariais.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75A66BCD" w14:textId="77777777" w:rsidR="00361A35" w:rsidRPr="00361A35" w:rsidRDefault="00361A35" w:rsidP="00361A35">
            <w:pPr>
              <w:widowControl w:val="0"/>
              <w:suppressLineNumbers/>
              <w:spacing w:line="362" w:lineRule="auto"/>
              <w:rPr>
                <w:rFonts w:ascii="Arial" w:eastAsia="Times New Roman" w:hAnsi="Arial" w:cs="Arial"/>
                <w:kern w:val="3"/>
                <w:szCs w:val="24"/>
              </w:rPr>
            </w:pPr>
            <w:r w:rsidRPr="00361A35">
              <w:rPr>
                <w:rFonts w:ascii="Arial" w:eastAsia="Times New Roman" w:hAnsi="Arial" w:cs="Arial"/>
                <w:szCs w:val="24"/>
              </w:rPr>
              <w:t>Licenciatura em Psicologia – 1982.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C829608" w14:textId="77777777" w:rsidR="00361A35" w:rsidRPr="00361A35" w:rsidRDefault="00361A35" w:rsidP="00361A35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kern w:val="3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8C25C71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61A35" w:rsidRPr="00361A35" w14:paraId="30800CCC" w14:textId="77777777" w:rsidTr="0028442B">
        <w:tc>
          <w:tcPr>
            <w:tcW w:w="3895" w:type="dxa"/>
            <w:shd w:val="clear" w:color="auto" w:fill="FFFFFF"/>
            <w:vAlign w:val="center"/>
          </w:tcPr>
          <w:p w14:paraId="6087DF6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outlineLvl w:val="5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 xml:space="preserve">André </w:t>
            </w:r>
            <w:proofErr w:type="spellStart"/>
            <w:r w:rsidRPr="00361A35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>Stürmer</w:t>
            </w:r>
            <w:proofErr w:type="spellEnd"/>
          </w:p>
          <w:p w14:paraId="57928C0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Linguagem e Tecnologia;</w:t>
            </w:r>
          </w:p>
          <w:p w14:paraId="2C12839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Técnicas de Treinamento;</w:t>
            </w:r>
          </w:p>
          <w:p w14:paraId="5D4F27A6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Direito e Legislação;</w:t>
            </w:r>
          </w:p>
          <w:p w14:paraId="40B0E572" w14:textId="77777777" w:rsidR="00361A35" w:rsidRPr="00361A35" w:rsidRDefault="00361A35" w:rsidP="00361A35">
            <w:pPr>
              <w:widowControl w:val="0"/>
              <w:suppressLineNumbers/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Responsabilidade Civil e Criminal.</w:t>
            </w:r>
          </w:p>
          <w:p w14:paraId="5D5F0D9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2996F7D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Bacharel em Direito - 1998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356DE22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OAB/RS 47.280</w:t>
            </w:r>
          </w:p>
          <w:p w14:paraId="6694A261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Jornalista MTB 9436/0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F264FF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 xml:space="preserve">- Especialista </w:t>
            </w:r>
            <w:smartTag w:uri="urn:schemas-microsoft-com:office:smarttags" w:element="PersonName">
              <w:smartTagPr>
                <w:attr w:name="ProductID" w:val="em Educa￧￣o Profissional"/>
              </w:smartTagPr>
              <w:r w:rsidRPr="00361A35">
                <w:rPr>
                  <w:rFonts w:ascii="Arial" w:eastAsia="Times New Roman" w:hAnsi="Arial" w:cs="Arial"/>
                  <w:szCs w:val="24"/>
                  <w:lang w:eastAsia="pt-BR"/>
                </w:rPr>
                <w:t>em Educação Profissional</w:t>
              </w:r>
            </w:smartTag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 xml:space="preserve"> – 2008;</w:t>
            </w:r>
          </w:p>
          <w:p w14:paraId="2BD65959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Especialista em Direito processual Civil 2006;</w:t>
            </w:r>
          </w:p>
          <w:p w14:paraId="592E822C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Especialista em práticas Pedagógicas 2016:</w:t>
            </w:r>
          </w:p>
          <w:p w14:paraId="6844BFD4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Mestrando em Antropologia Social (em andamento)</w:t>
            </w:r>
          </w:p>
        </w:tc>
      </w:tr>
      <w:tr w:rsidR="00361A35" w:rsidRPr="00361A35" w14:paraId="240EF015" w14:textId="77777777" w:rsidTr="0028442B">
        <w:tc>
          <w:tcPr>
            <w:tcW w:w="3895" w:type="dxa"/>
            <w:shd w:val="clear" w:color="auto" w:fill="FFFFFF"/>
            <w:vAlign w:val="center"/>
          </w:tcPr>
          <w:p w14:paraId="3B77AD59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proofErr w:type="spellStart"/>
            <w:r w:rsidRPr="00361A35">
              <w:rPr>
                <w:rFonts w:ascii="Arial" w:eastAsia="Times New Roman" w:hAnsi="Arial" w:cs="Arial"/>
                <w:b/>
                <w:szCs w:val="24"/>
                <w:lang w:eastAsia="pt-BR"/>
              </w:rPr>
              <w:t>Nédisson</w:t>
            </w:r>
            <w:proofErr w:type="spellEnd"/>
            <w:r w:rsidRPr="00361A35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Luís </w:t>
            </w:r>
            <w:proofErr w:type="spellStart"/>
            <w:r w:rsidRPr="00361A35">
              <w:rPr>
                <w:rFonts w:ascii="Arial" w:eastAsia="Times New Roman" w:hAnsi="Arial" w:cs="Arial"/>
                <w:b/>
                <w:szCs w:val="24"/>
                <w:lang w:eastAsia="pt-BR"/>
              </w:rPr>
              <w:t>Gessi</w:t>
            </w:r>
            <w:proofErr w:type="spellEnd"/>
          </w:p>
          <w:p w14:paraId="794214D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Aplicativos Informatizados</w:t>
            </w:r>
          </w:p>
          <w:p w14:paraId="77271A7A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22FC384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 xml:space="preserve">Graduação em Gestão da Tecnologia da Informação - </w:t>
            </w:r>
          </w:p>
          <w:p w14:paraId="6D6C68E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2012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30170D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952929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Especialista em Informática na Educação – 2003;</w:t>
            </w:r>
          </w:p>
          <w:p w14:paraId="0FCE8466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Especialista em Educação Profissional – 2008;</w:t>
            </w:r>
          </w:p>
          <w:p w14:paraId="00B9F2DB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Mestre em Ensino Tecnológico 2012;</w:t>
            </w:r>
          </w:p>
          <w:p w14:paraId="78A67F11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>- Especialista em Educação Profissional Técnica e Tecnológica em Gestão e Negócios– 2015.</w:t>
            </w:r>
          </w:p>
          <w:p w14:paraId="2665A24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61A35" w:rsidRPr="00361A35" w14:paraId="4E181225" w14:textId="77777777" w:rsidTr="0028442B">
        <w:tc>
          <w:tcPr>
            <w:tcW w:w="3895" w:type="dxa"/>
            <w:shd w:val="clear" w:color="auto" w:fill="FFFFFF"/>
            <w:vAlign w:val="center"/>
          </w:tcPr>
          <w:p w14:paraId="6C1D2640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 xml:space="preserve">Ivo </w:t>
            </w:r>
            <w:proofErr w:type="spellStart"/>
            <w:r w:rsidRPr="00361A35">
              <w:rPr>
                <w:rFonts w:ascii="Arial" w:eastAsia="Times New Roman" w:hAnsi="Arial" w:cs="Arial"/>
                <w:b/>
                <w:szCs w:val="24"/>
                <w:lang w:eastAsia="pt-BR"/>
              </w:rPr>
              <w:t>Zwick</w:t>
            </w:r>
            <w:proofErr w:type="spellEnd"/>
          </w:p>
          <w:p w14:paraId="3551502C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Matemática Financeira Comercial e Estatística</w:t>
            </w:r>
          </w:p>
          <w:p w14:paraId="0B7D899F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highlight w:val="yellow"/>
                <w:lang w:eastAsia="pt-BR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A153FDF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Matemática</w:t>
            </w:r>
          </w:p>
          <w:p w14:paraId="4C40472C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 xml:space="preserve">Licenciatura Plena - </w:t>
            </w:r>
          </w:p>
          <w:p w14:paraId="58F731CF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highlight w:val="yellow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2002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E3EAF56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highlight w:val="yellow"/>
                <w:lang w:eastAsia="pt-B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5D9479D" w14:textId="77777777" w:rsidR="00361A35" w:rsidRPr="00361A35" w:rsidRDefault="00361A35" w:rsidP="00361A35">
            <w:pPr>
              <w:widowControl w:val="0"/>
              <w:suppressLineNumbers/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-Pós-Graduação em Metodologia do ensino e da Pesquisa em Matemática e</w:t>
            </w:r>
          </w:p>
          <w:p w14:paraId="5B9D35EA" w14:textId="77777777" w:rsidR="00361A35" w:rsidRPr="00361A35" w:rsidRDefault="00361A35" w:rsidP="00361A35">
            <w:pPr>
              <w:widowControl w:val="0"/>
              <w:suppressLineNumbers/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Física 2003.</w:t>
            </w:r>
          </w:p>
          <w:p w14:paraId="392A30B8" w14:textId="77777777" w:rsidR="00361A35" w:rsidRPr="00361A35" w:rsidRDefault="00361A35" w:rsidP="00361A35">
            <w:pPr>
              <w:widowControl w:val="0"/>
              <w:suppressLineNumbers/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-Especialista em Práticas Pedagógicas para o Ensino fundamental e Médio 2016.</w:t>
            </w:r>
          </w:p>
          <w:p w14:paraId="229BCD1A" w14:textId="77777777" w:rsidR="00361A35" w:rsidRPr="00361A35" w:rsidRDefault="00361A35" w:rsidP="00361A35">
            <w:pPr>
              <w:widowControl w:val="0"/>
              <w:suppressLineNumbers/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Times New Roman" w:hAnsi="Arial" w:cs="Arial"/>
                <w:szCs w:val="24"/>
                <w:highlight w:val="yellow"/>
                <w:lang w:eastAsia="pt-BR"/>
              </w:rPr>
            </w:pPr>
          </w:p>
        </w:tc>
      </w:tr>
      <w:tr w:rsidR="00361A35" w:rsidRPr="00361A35" w14:paraId="11E08B06" w14:textId="77777777" w:rsidTr="0028442B">
        <w:tc>
          <w:tcPr>
            <w:tcW w:w="3895" w:type="dxa"/>
            <w:shd w:val="clear" w:color="auto" w:fill="FFFFFF"/>
            <w:vAlign w:val="center"/>
          </w:tcPr>
          <w:p w14:paraId="0C7CFC06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</w:pPr>
            <w:proofErr w:type="spellStart"/>
            <w:r w:rsidRPr="00361A35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>Vionei</w:t>
            </w:r>
            <w:proofErr w:type="spellEnd"/>
            <w:r w:rsidRPr="00361A35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 xml:space="preserve"> Diniz</w:t>
            </w:r>
          </w:p>
          <w:p w14:paraId="31DD18D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Suporte Básico a Vida</w:t>
            </w:r>
          </w:p>
          <w:p w14:paraId="0A0EE5D2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Prevenção e Combate à Sinistro</w:t>
            </w:r>
          </w:p>
          <w:p w14:paraId="78936A79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  <w:t xml:space="preserve">- </w:t>
            </w: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Meio Ambiente e Segurança do Trabalho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4A68A53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 xml:space="preserve">Superior de Tecnologia em Segurança do Trabalho- </w:t>
            </w:r>
          </w:p>
          <w:p w14:paraId="2B96C8D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2017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2A3606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0B64521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Pós-graduação em Docência no Ensino Técnico e Profissional – Andamento</w:t>
            </w:r>
          </w:p>
          <w:p w14:paraId="4B86EA8A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61A35" w:rsidRPr="00361A35" w14:paraId="23F28AF4" w14:textId="77777777" w:rsidTr="0028442B">
        <w:tc>
          <w:tcPr>
            <w:tcW w:w="3895" w:type="dxa"/>
            <w:shd w:val="clear" w:color="auto" w:fill="FFFFFF"/>
            <w:vAlign w:val="center"/>
          </w:tcPr>
          <w:p w14:paraId="6E422551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 xml:space="preserve">Talvane </w:t>
            </w:r>
            <w:proofErr w:type="spellStart"/>
            <w:r w:rsidRPr="00361A35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>Engroff</w:t>
            </w:r>
            <w:proofErr w:type="spellEnd"/>
          </w:p>
          <w:p w14:paraId="7A9E80D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Desenho Técnico</w:t>
            </w:r>
          </w:p>
          <w:p w14:paraId="2DC1D861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Segurança IV</w:t>
            </w:r>
          </w:p>
          <w:p w14:paraId="0096C919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Segurança V</w:t>
            </w:r>
          </w:p>
          <w:p w14:paraId="33AD7EFA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Ergonomia</w:t>
            </w:r>
          </w:p>
          <w:p w14:paraId="21ED0DD2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u w:val="single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Principio da Tecnologia Industrial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1E37FDD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Engenharia Civil -2000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6511899D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CREA/RS</w:t>
            </w:r>
          </w:p>
          <w:p w14:paraId="6CD93B30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107476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4C09F37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14:paraId="4CA8E7B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Curso de Especialização Lato Sensu em Formação de Docentes para Educação Profissional -2007</w:t>
            </w:r>
          </w:p>
          <w:p w14:paraId="06CDE5B8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61A35" w:rsidRPr="00361A35" w14:paraId="25DC50E2" w14:textId="77777777" w:rsidTr="0028442B">
        <w:tc>
          <w:tcPr>
            <w:tcW w:w="3895" w:type="dxa"/>
            <w:shd w:val="clear" w:color="auto" w:fill="FFFFFF"/>
            <w:vAlign w:val="center"/>
          </w:tcPr>
          <w:p w14:paraId="2AC97494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proofErr w:type="spellStart"/>
            <w:r w:rsidRPr="00361A35">
              <w:rPr>
                <w:rFonts w:ascii="Arial" w:eastAsia="Times New Roman" w:hAnsi="Arial" w:cs="Arial"/>
                <w:b/>
                <w:szCs w:val="24"/>
                <w:lang w:eastAsia="pt-BR"/>
              </w:rPr>
              <w:t>LauriHeckler</w:t>
            </w:r>
            <w:proofErr w:type="spellEnd"/>
          </w:p>
          <w:p w14:paraId="0D8A259D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Gestão Empresarial</w:t>
            </w:r>
          </w:p>
          <w:p w14:paraId="07D1B555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Ética e Cidadania Organizacional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13262153" w14:textId="77777777" w:rsidR="00361A35" w:rsidRPr="00361A35" w:rsidRDefault="00361A35" w:rsidP="00361A35">
            <w:pPr>
              <w:keepNext/>
              <w:spacing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Cs w:val="24"/>
              </w:rPr>
            </w:pPr>
          </w:p>
          <w:p w14:paraId="38D91D68" w14:textId="77777777" w:rsidR="00361A35" w:rsidRPr="00361A35" w:rsidRDefault="00361A35" w:rsidP="00361A35">
            <w:pPr>
              <w:keepNext/>
              <w:spacing w:line="240" w:lineRule="auto"/>
              <w:outlineLvl w:val="1"/>
              <w:rPr>
                <w:rFonts w:ascii="Arial" w:eastAsia="Times New Roman" w:hAnsi="Arial" w:cs="Arial"/>
                <w:bCs/>
                <w:szCs w:val="24"/>
              </w:rPr>
            </w:pPr>
            <w:bookmarkStart w:id="26" w:name="_Toc80385785"/>
            <w:r w:rsidRPr="00361A35">
              <w:rPr>
                <w:rFonts w:ascii="Arial" w:eastAsia="Times New Roman" w:hAnsi="Arial" w:cs="Arial"/>
                <w:bCs/>
                <w:szCs w:val="24"/>
              </w:rPr>
              <w:t>Ciências Contábeis</w:t>
            </w:r>
            <w:bookmarkEnd w:id="26"/>
          </w:p>
          <w:p w14:paraId="7C49F7B8" w14:textId="77777777" w:rsidR="00361A35" w:rsidRPr="00361A35" w:rsidRDefault="00361A35" w:rsidP="00361A35">
            <w:pPr>
              <w:keepNext/>
              <w:spacing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Cs w:val="24"/>
              </w:rPr>
            </w:pPr>
            <w:bookmarkStart w:id="27" w:name="_Toc80385786"/>
            <w:r w:rsidRPr="00361A35">
              <w:rPr>
                <w:rFonts w:ascii="Arial" w:eastAsia="Times New Roman" w:hAnsi="Arial" w:cs="Arial"/>
                <w:bCs/>
                <w:szCs w:val="24"/>
              </w:rPr>
              <w:t>Universidade Regional Integrada- URI/RS- 1997</w:t>
            </w:r>
            <w:bookmarkEnd w:id="27"/>
          </w:p>
          <w:p w14:paraId="3CB13EFC" w14:textId="77777777" w:rsidR="00361A35" w:rsidRPr="00361A35" w:rsidRDefault="00361A35" w:rsidP="00361A35">
            <w:pPr>
              <w:keepNext/>
              <w:spacing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76CA2E2C" w14:textId="77777777" w:rsidR="00361A35" w:rsidRPr="00361A35" w:rsidRDefault="00361A35" w:rsidP="00361A35">
            <w:pPr>
              <w:keepNext/>
              <w:spacing w:line="240" w:lineRule="auto"/>
              <w:ind w:left="860"/>
              <w:outlineLvl w:val="1"/>
              <w:rPr>
                <w:rFonts w:ascii="Arial" w:eastAsia="Times New Roman" w:hAnsi="Arial" w:cs="Arial"/>
                <w:bCs/>
                <w:szCs w:val="24"/>
              </w:rPr>
            </w:pPr>
          </w:p>
          <w:p w14:paraId="455A4C04" w14:textId="77777777" w:rsidR="00361A35" w:rsidRPr="00361A35" w:rsidRDefault="00361A35" w:rsidP="00361A35">
            <w:pPr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14:paraId="3422FD03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3D512179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CRC-RS092950/0-2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C7E0070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Especialização Lato Sensu do Programa -Especial de Formação Docente e Práticas Pedagógicas para o Ensino Técnico, -Tecnológico e Superior – 2019</w:t>
            </w:r>
          </w:p>
          <w:p w14:paraId="38E3AE97" w14:textId="77777777" w:rsidR="00361A35" w:rsidRPr="00361A35" w:rsidRDefault="00361A35" w:rsidP="00361A35">
            <w:pPr>
              <w:keepNext/>
              <w:spacing w:line="240" w:lineRule="auto"/>
              <w:ind w:left="360"/>
              <w:outlineLvl w:val="1"/>
              <w:rPr>
                <w:rFonts w:ascii="Arial" w:eastAsia="Times New Roman" w:hAnsi="Arial" w:cs="Arial"/>
                <w:bCs/>
                <w:szCs w:val="24"/>
              </w:rPr>
            </w:pPr>
            <w:bookmarkStart w:id="28" w:name="_Toc80385787"/>
            <w:r w:rsidRPr="00361A35">
              <w:rPr>
                <w:rFonts w:ascii="Arial" w:eastAsia="Times New Roman" w:hAnsi="Arial" w:cs="Arial"/>
                <w:bCs/>
                <w:szCs w:val="24"/>
              </w:rPr>
              <w:t>- Pós-Graduação - Gestão Empresarial</w:t>
            </w:r>
            <w:bookmarkEnd w:id="28"/>
          </w:p>
          <w:p w14:paraId="11ADB1E6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Universidade Regional Integrada- URI/RS- 2003/2004</w:t>
            </w:r>
          </w:p>
          <w:p w14:paraId="4F8E6C44" w14:textId="77777777" w:rsidR="00361A35" w:rsidRPr="00361A35" w:rsidRDefault="00361A35" w:rsidP="00361A35">
            <w:pPr>
              <w:widowControl w:val="0"/>
              <w:suppressLineNumbers/>
              <w:spacing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61A35">
              <w:rPr>
                <w:rFonts w:ascii="Arial" w:eastAsia="Times New Roman" w:hAnsi="Arial" w:cs="Arial"/>
                <w:szCs w:val="24"/>
                <w:lang w:eastAsia="pt-BR"/>
              </w:rPr>
              <w:t>- Mestrado - Gestão Estratégica de Organizações, Universidade                Regional Integrada- URI/RS- 2015.</w:t>
            </w:r>
          </w:p>
        </w:tc>
      </w:tr>
    </w:tbl>
    <w:p w14:paraId="1017C253" w14:textId="77777777" w:rsidR="001D3304" w:rsidRDefault="001D3304" w:rsidP="00557E69">
      <w:pPr>
        <w:rPr>
          <w:rFonts w:cs="Times New Roman"/>
          <w:b/>
          <w:color w:val="000000" w:themeColor="text1"/>
        </w:rPr>
      </w:pPr>
    </w:p>
    <w:p w14:paraId="7A86A3EB" w14:textId="77777777" w:rsidR="00557E69" w:rsidRPr="003C1F4F" w:rsidRDefault="00557E69" w:rsidP="003C1F4F">
      <w:pPr>
        <w:pStyle w:val="Ttulo1"/>
      </w:pPr>
      <w:bookmarkStart w:id="29" w:name="_Toc80385788"/>
      <w:r w:rsidRPr="003C1F4F">
        <w:lastRenderedPageBreak/>
        <w:t>10. CERTIFICADOS E DIPLOMAS</w:t>
      </w:r>
      <w:bookmarkEnd w:id="29"/>
    </w:p>
    <w:p w14:paraId="1A4B704D" w14:textId="77777777" w:rsidR="00142831" w:rsidRPr="00142831" w:rsidRDefault="00557E69" w:rsidP="00557E69">
      <w:pPr>
        <w:rPr>
          <w:rFonts w:cs="Times New Roman"/>
          <w:color w:val="000000" w:themeColor="text1"/>
        </w:rPr>
      </w:pPr>
      <w:r w:rsidRPr="00142831">
        <w:rPr>
          <w:rFonts w:cs="Times New Roman"/>
          <w:color w:val="000000" w:themeColor="text1"/>
        </w:rPr>
        <w:t>Os certificados e diplomas de conclusão do Curso Técnico em Segurança do</w:t>
      </w:r>
      <w:r w:rsidR="003C1F4F">
        <w:rPr>
          <w:rFonts w:cs="Times New Roman"/>
          <w:color w:val="000000" w:themeColor="text1"/>
        </w:rPr>
        <w:t xml:space="preserve"> </w:t>
      </w:r>
      <w:r w:rsidRPr="00142831">
        <w:rPr>
          <w:rFonts w:cs="Times New Roman"/>
          <w:color w:val="000000" w:themeColor="text1"/>
        </w:rPr>
        <w:t>Trabalho são concedidos de acordo com as especificações abaixo:</w:t>
      </w:r>
    </w:p>
    <w:p w14:paraId="5B1FEC40" w14:textId="77777777" w:rsidR="00557E69" w:rsidRPr="003C1F4F" w:rsidRDefault="00557E69" w:rsidP="003C1F4F">
      <w:pPr>
        <w:rPr>
          <w:color w:val="000000" w:themeColor="text1"/>
        </w:rPr>
      </w:pPr>
      <w:r w:rsidRPr="003C1F4F">
        <w:rPr>
          <w:color w:val="000000" w:themeColor="text1"/>
        </w:rPr>
        <w:t xml:space="preserve">Certificado de Qualificação Profissional em Segurança do Trabalho- </w:t>
      </w:r>
      <w:r w:rsidR="00A43FDE" w:rsidRPr="003C1F4F">
        <w:rPr>
          <w:color w:val="000000" w:themeColor="text1"/>
        </w:rPr>
        <w:t>E</w:t>
      </w:r>
      <w:r w:rsidRPr="003C1F4F">
        <w:rPr>
          <w:color w:val="000000" w:themeColor="text1"/>
        </w:rPr>
        <w:t>ixo</w:t>
      </w:r>
      <w:r w:rsidR="003C1F4F">
        <w:rPr>
          <w:color w:val="000000" w:themeColor="text1"/>
        </w:rPr>
        <w:t xml:space="preserve"> </w:t>
      </w:r>
      <w:r w:rsidR="001D3304" w:rsidRPr="003C1F4F">
        <w:rPr>
          <w:color w:val="000000" w:themeColor="text1"/>
        </w:rPr>
        <w:t>Tecnológico Segurança</w:t>
      </w:r>
      <w:r w:rsidRPr="003C1F4F">
        <w:rPr>
          <w:color w:val="000000" w:themeColor="text1"/>
        </w:rPr>
        <w:t xml:space="preserve">, ao aluno que </w:t>
      </w:r>
      <w:r w:rsidR="00E64A15" w:rsidRPr="003C1F4F">
        <w:rPr>
          <w:color w:val="000000" w:themeColor="text1"/>
        </w:rPr>
        <w:t>conclui</w:t>
      </w:r>
      <w:r w:rsidRPr="003C1F4F">
        <w:rPr>
          <w:color w:val="000000" w:themeColor="text1"/>
        </w:rPr>
        <w:t xml:space="preserve"> o Curso Técnico </w:t>
      </w:r>
      <w:proofErr w:type="spellStart"/>
      <w:r w:rsidRPr="003C1F4F">
        <w:rPr>
          <w:color w:val="000000" w:themeColor="text1"/>
        </w:rPr>
        <w:t>emSegurança</w:t>
      </w:r>
      <w:proofErr w:type="spellEnd"/>
      <w:r w:rsidRPr="003C1F4F">
        <w:rPr>
          <w:color w:val="000000" w:themeColor="text1"/>
        </w:rPr>
        <w:t xml:space="preserve"> e não comprovar a conclusão do Ensino Médio.</w:t>
      </w:r>
    </w:p>
    <w:p w14:paraId="72B72884" w14:textId="77777777" w:rsidR="00557E69" w:rsidRPr="003C1F4F" w:rsidRDefault="00557E69" w:rsidP="003C1F4F">
      <w:pPr>
        <w:rPr>
          <w:color w:val="000000" w:themeColor="text1"/>
        </w:rPr>
      </w:pPr>
      <w:r w:rsidRPr="003C1F4F">
        <w:rPr>
          <w:color w:val="000000" w:themeColor="text1"/>
        </w:rPr>
        <w:t xml:space="preserve">Diploma de Técnico em Segurança do Trabalho – Eixo tecnológico </w:t>
      </w:r>
      <w:proofErr w:type="spellStart"/>
      <w:r w:rsidRPr="003C1F4F">
        <w:rPr>
          <w:color w:val="000000" w:themeColor="text1"/>
        </w:rPr>
        <w:t>Segurançaao</w:t>
      </w:r>
      <w:proofErr w:type="spellEnd"/>
      <w:r w:rsidRPr="003C1F4F">
        <w:rPr>
          <w:color w:val="000000" w:themeColor="text1"/>
        </w:rPr>
        <w:t xml:space="preserve"> aluno que conclui o curso Técnico em Segurança do Trabalho e </w:t>
      </w:r>
      <w:proofErr w:type="spellStart"/>
      <w:r w:rsidRPr="003C1F4F">
        <w:rPr>
          <w:color w:val="000000" w:themeColor="text1"/>
        </w:rPr>
        <w:t>comprovarconclusão</w:t>
      </w:r>
      <w:proofErr w:type="spellEnd"/>
      <w:r w:rsidRPr="003C1F4F">
        <w:rPr>
          <w:color w:val="000000" w:themeColor="text1"/>
        </w:rPr>
        <w:t xml:space="preserve"> do Ensino Médio.</w:t>
      </w:r>
    </w:p>
    <w:p w14:paraId="779A44EA" w14:textId="77777777" w:rsidR="00557E69" w:rsidRPr="003C1F4F" w:rsidRDefault="00557E69" w:rsidP="003C1F4F">
      <w:pPr>
        <w:rPr>
          <w:b/>
          <w:color w:val="000000" w:themeColor="text1"/>
        </w:rPr>
      </w:pPr>
      <w:r w:rsidRPr="003C1F4F">
        <w:rPr>
          <w:color w:val="000000" w:themeColor="text1"/>
        </w:rPr>
        <w:t xml:space="preserve">Os históricos escolares que acompanham os Certificados e/ou </w:t>
      </w:r>
      <w:proofErr w:type="spellStart"/>
      <w:r w:rsidRPr="003C1F4F">
        <w:rPr>
          <w:color w:val="000000" w:themeColor="text1"/>
        </w:rPr>
        <w:t>Diplomasapresentam</w:t>
      </w:r>
      <w:proofErr w:type="spellEnd"/>
      <w:r w:rsidRPr="003C1F4F">
        <w:rPr>
          <w:color w:val="000000" w:themeColor="text1"/>
        </w:rPr>
        <w:t xml:space="preserve"> as competências definidas no Perfil Profissional de Conclusão do </w:t>
      </w:r>
      <w:proofErr w:type="spellStart"/>
      <w:r w:rsidRPr="003C1F4F">
        <w:rPr>
          <w:color w:val="000000" w:themeColor="text1"/>
        </w:rPr>
        <w:t>Cursode</w:t>
      </w:r>
      <w:proofErr w:type="spellEnd"/>
      <w:r w:rsidRPr="003C1F4F">
        <w:rPr>
          <w:color w:val="000000" w:themeColor="text1"/>
        </w:rPr>
        <w:t xml:space="preserve"> Técnico em Segurança do Trabalho</w:t>
      </w:r>
      <w:r w:rsidRPr="003C1F4F">
        <w:rPr>
          <w:b/>
          <w:color w:val="000000" w:themeColor="text1"/>
        </w:rPr>
        <w:t>.</w:t>
      </w:r>
    </w:p>
    <w:sectPr w:rsidR="00557E69" w:rsidRPr="003C1F4F" w:rsidSect="00376214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E6CA" w14:textId="77777777" w:rsidR="00563BFA" w:rsidRDefault="00563BFA" w:rsidP="00E81503">
      <w:pPr>
        <w:spacing w:line="240" w:lineRule="auto"/>
      </w:pPr>
      <w:r>
        <w:separator/>
      </w:r>
    </w:p>
  </w:endnote>
  <w:endnote w:type="continuationSeparator" w:id="0">
    <w:p w14:paraId="6A0EE78E" w14:textId="77777777" w:rsidR="00563BFA" w:rsidRDefault="00563BFA" w:rsidP="00E81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92B6" w14:textId="77777777" w:rsidR="00563BFA" w:rsidRDefault="00563BFA" w:rsidP="00E81503">
      <w:pPr>
        <w:spacing w:line="240" w:lineRule="auto"/>
      </w:pPr>
      <w:r>
        <w:separator/>
      </w:r>
    </w:p>
  </w:footnote>
  <w:footnote w:type="continuationSeparator" w:id="0">
    <w:p w14:paraId="293076FD" w14:textId="77777777" w:rsidR="00563BFA" w:rsidRDefault="00563BFA" w:rsidP="00E81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9BA5" w14:textId="77777777" w:rsidR="00274632" w:rsidRDefault="00274632">
    <w:pPr>
      <w:pStyle w:val="Cabealho"/>
    </w:pPr>
    <w:r w:rsidRPr="002E3175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059E54D7" wp14:editId="26297CB2">
          <wp:extent cx="1181100" cy="1123950"/>
          <wp:effectExtent l="19050" t="0" r="0" b="0"/>
          <wp:docPr id="1" name="Imagem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9673"/>
      <w:docPartObj>
        <w:docPartGallery w:val="Page Numbers (Top of Page)"/>
        <w:docPartUnique/>
      </w:docPartObj>
    </w:sdtPr>
    <w:sdtEndPr/>
    <w:sdtContent>
      <w:p w14:paraId="406E1706" w14:textId="77777777" w:rsidR="00274632" w:rsidRDefault="0027463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B1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A761EC4" w14:textId="77777777" w:rsidR="00274632" w:rsidRDefault="002746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FF7"/>
    <w:multiLevelType w:val="hybridMultilevel"/>
    <w:tmpl w:val="14927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2CF"/>
    <w:multiLevelType w:val="hybridMultilevel"/>
    <w:tmpl w:val="44AE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CC8"/>
    <w:multiLevelType w:val="multilevel"/>
    <w:tmpl w:val="1F1E45BC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lvlRestart w:val="0"/>
      <w:lvlText w:val="%1%2"/>
      <w:lvlJc w:val="left"/>
      <w:pPr>
        <w:tabs>
          <w:tab w:val="num" w:pos="1069"/>
        </w:tabs>
        <w:ind w:firstLine="709"/>
      </w:pPr>
      <w:rPr>
        <w:rFonts w:cs="Times New Roman"/>
      </w:rPr>
    </w:lvl>
    <w:lvl w:ilvl="2">
      <w:start w:val="1"/>
      <w:numFmt w:val="decimal"/>
      <w:lvlText w:val="%2%1.%3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0345A8D"/>
    <w:multiLevelType w:val="hybridMultilevel"/>
    <w:tmpl w:val="45040626"/>
    <w:lvl w:ilvl="0" w:tplc="0E6C8E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38A4"/>
    <w:multiLevelType w:val="hybridMultilevel"/>
    <w:tmpl w:val="5C849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48FB"/>
    <w:multiLevelType w:val="hybridMultilevel"/>
    <w:tmpl w:val="20E40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091E"/>
    <w:multiLevelType w:val="hybridMultilevel"/>
    <w:tmpl w:val="D99A60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1FA8"/>
    <w:multiLevelType w:val="hybridMultilevel"/>
    <w:tmpl w:val="F154E1A4"/>
    <w:lvl w:ilvl="0" w:tplc="F0DEF5D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6219"/>
    <w:multiLevelType w:val="hybridMultilevel"/>
    <w:tmpl w:val="4002E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1F5"/>
    <w:multiLevelType w:val="hybridMultilevel"/>
    <w:tmpl w:val="70946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3306"/>
    <w:multiLevelType w:val="hybridMultilevel"/>
    <w:tmpl w:val="7A686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94D81"/>
    <w:multiLevelType w:val="hybridMultilevel"/>
    <w:tmpl w:val="0F42B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4CF1"/>
    <w:multiLevelType w:val="hybridMultilevel"/>
    <w:tmpl w:val="A05A44A6"/>
    <w:lvl w:ilvl="0" w:tplc="630C1F4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27F6"/>
    <w:multiLevelType w:val="hybridMultilevel"/>
    <w:tmpl w:val="46C67C0C"/>
    <w:lvl w:ilvl="0" w:tplc="8F9484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3CA0"/>
    <w:multiLevelType w:val="hybridMultilevel"/>
    <w:tmpl w:val="F8709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C5F78"/>
    <w:multiLevelType w:val="hybridMultilevel"/>
    <w:tmpl w:val="9F54D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3601E"/>
    <w:multiLevelType w:val="hybridMultilevel"/>
    <w:tmpl w:val="6C9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E5AF4"/>
    <w:multiLevelType w:val="hybridMultilevel"/>
    <w:tmpl w:val="8A988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66158"/>
    <w:multiLevelType w:val="hybridMultilevel"/>
    <w:tmpl w:val="8588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75B43"/>
    <w:multiLevelType w:val="hybridMultilevel"/>
    <w:tmpl w:val="A9E669F4"/>
    <w:lvl w:ilvl="0" w:tplc="1DB27B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9496F"/>
    <w:multiLevelType w:val="hybridMultilevel"/>
    <w:tmpl w:val="B1C4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73E86"/>
    <w:multiLevelType w:val="hybridMultilevel"/>
    <w:tmpl w:val="6EB20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75043"/>
    <w:multiLevelType w:val="hybridMultilevel"/>
    <w:tmpl w:val="C994A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1D43"/>
    <w:multiLevelType w:val="hybridMultilevel"/>
    <w:tmpl w:val="4B00C8B2"/>
    <w:lvl w:ilvl="0" w:tplc="6916CE1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21DA"/>
    <w:multiLevelType w:val="hybridMultilevel"/>
    <w:tmpl w:val="4CF268AE"/>
    <w:lvl w:ilvl="0" w:tplc="16B471B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42F26"/>
    <w:multiLevelType w:val="hybridMultilevel"/>
    <w:tmpl w:val="314EF8A4"/>
    <w:lvl w:ilvl="0" w:tplc="A232CF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951E3"/>
    <w:multiLevelType w:val="hybridMultilevel"/>
    <w:tmpl w:val="58A06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30337"/>
    <w:multiLevelType w:val="hybridMultilevel"/>
    <w:tmpl w:val="8286B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03BD0"/>
    <w:multiLevelType w:val="hybridMultilevel"/>
    <w:tmpl w:val="327ABB5C"/>
    <w:lvl w:ilvl="0" w:tplc="9EACAF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1758F"/>
    <w:multiLevelType w:val="hybridMultilevel"/>
    <w:tmpl w:val="8FA67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867E0"/>
    <w:multiLevelType w:val="hybridMultilevel"/>
    <w:tmpl w:val="AD6A2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93BD0"/>
    <w:multiLevelType w:val="hybridMultilevel"/>
    <w:tmpl w:val="9D6CE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F1826"/>
    <w:multiLevelType w:val="hybridMultilevel"/>
    <w:tmpl w:val="C060998E"/>
    <w:lvl w:ilvl="0" w:tplc="14A208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B1221"/>
    <w:multiLevelType w:val="hybridMultilevel"/>
    <w:tmpl w:val="44C46650"/>
    <w:lvl w:ilvl="0" w:tplc="1DB27B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43288"/>
    <w:multiLevelType w:val="hybridMultilevel"/>
    <w:tmpl w:val="71C27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96BD8"/>
    <w:multiLevelType w:val="hybridMultilevel"/>
    <w:tmpl w:val="E3EEB5DC"/>
    <w:lvl w:ilvl="0" w:tplc="D3FC0C6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A67AA"/>
    <w:multiLevelType w:val="hybridMultilevel"/>
    <w:tmpl w:val="774E47F4"/>
    <w:lvl w:ilvl="0" w:tplc="1DB27B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49667">
    <w:abstractNumId w:val="18"/>
  </w:num>
  <w:num w:numId="2" w16cid:durableId="1836725640">
    <w:abstractNumId w:val="25"/>
  </w:num>
  <w:num w:numId="3" w16cid:durableId="532424809">
    <w:abstractNumId w:val="30"/>
  </w:num>
  <w:num w:numId="4" w16cid:durableId="1740640209">
    <w:abstractNumId w:val="29"/>
  </w:num>
  <w:num w:numId="5" w16cid:durableId="995230518">
    <w:abstractNumId w:val="28"/>
  </w:num>
  <w:num w:numId="6" w16cid:durableId="1123958869">
    <w:abstractNumId w:val="26"/>
  </w:num>
  <w:num w:numId="7" w16cid:durableId="905263866">
    <w:abstractNumId w:val="35"/>
  </w:num>
  <w:num w:numId="8" w16cid:durableId="843478466">
    <w:abstractNumId w:val="0"/>
  </w:num>
  <w:num w:numId="9" w16cid:durableId="421340344">
    <w:abstractNumId w:val="7"/>
  </w:num>
  <w:num w:numId="10" w16cid:durableId="1049764082">
    <w:abstractNumId w:val="22"/>
  </w:num>
  <w:num w:numId="11" w16cid:durableId="1684240811">
    <w:abstractNumId w:val="24"/>
  </w:num>
  <w:num w:numId="12" w16cid:durableId="744885579">
    <w:abstractNumId w:val="27"/>
  </w:num>
  <w:num w:numId="13" w16cid:durableId="443964564">
    <w:abstractNumId w:val="13"/>
  </w:num>
  <w:num w:numId="14" w16cid:durableId="1295450962">
    <w:abstractNumId w:val="17"/>
  </w:num>
  <w:num w:numId="15" w16cid:durableId="1073896905">
    <w:abstractNumId w:val="23"/>
  </w:num>
  <w:num w:numId="16" w16cid:durableId="20057050">
    <w:abstractNumId w:val="16"/>
  </w:num>
  <w:num w:numId="17" w16cid:durableId="513348068">
    <w:abstractNumId w:val="3"/>
  </w:num>
  <w:num w:numId="18" w16cid:durableId="714621086">
    <w:abstractNumId w:val="31"/>
  </w:num>
  <w:num w:numId="19" w16cid:durableId="1700467524">
    <w:abstractNumId w:val="10"/>
  </w:num>
  <w:num w:numId="20" w16cid:durableId="719674491">
    <w:abstractNumId w:val="21"/>
  </w:num>
  <w:num w:numId="21" w16cid:durableId="1944221339">
    <w:abstractNumId w:val="12"/>
  </w:num>
  <w:num w:numId="22" w16cid:durableId="365646314">
    <w:abstractNumId w:val="20"/>
  </w:num>
  <w:num w:numId="23" w16cid:durableId="252589965">
    <w:abstractNumId w:val="32"/>
  </w:num>
  <w:num w:numId="24" w16cid:durableId="1185941386">
    <w:abstractNumId w:val="1"/>
  </w:num>
  <w:num w:numId="25" w16cid:durableId="685210019">
    <w:abstractNumId w:val="6"/>
  </w:num>
  <w:num w:numId="26" w16cid:durableId="2070955829">
    <w:abstractNumId w:val="33"/>
  </w:num>
  <w:num w:numId="27" w16cid:durableId="2042121788">
    <w:abstractNumId w:val="19"/>
  </w:num>
  <w:num w:numId="28" w16cid:durableId="1727101883">
    <w:abstractNumId w:val="36"/>
  </w:num>
  <w:num w:numId="29" w16cid:durableId="1348554232">
    <w:abstractNumId w:val="8"/>
  </w:num>
  <w:num w:numId="30" w16cid:durableId="1175657809">
    <w:abstractNumId w:val="15"/>
  </w:num>
  <w:num w:numId="31" w16cid:durableId="131293151">
    <w:abstractNumId w:val="9"/>
  </w:num>
  <w:num w:numId="32" w16cid:durableId="1513687734">
    <w:abstractNumId w:val="4"/>
  </w:num>
  <w:num w:numId="33" w16cid:durableId="312872976">
    <w:abstractNumId w:val="34"/>
  </w:num>
  <w:num w:numId="34" w16cid:durableId="1455902141">
    <w:abstractNumId w:val="5"/>
  </w:num>
  <w:num w:numId="35" w16cid:durableId="939333149">
    <w:abstractNumId w:val="11"/>
  </w:num>
  <w:num w:numId="36" w16cid:durableId="2064719220">
    <w:abstractNumId w:val="14"/>
  </w:num>
  <w:num w:numId="37" w16cid:durableId="1924491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BB"/>
    <w:rsid w:val="00010A45"/>
    <w:rsid w:val="00013D32"/>
    <w:rsid w:val="00017EA8"/>
    <w:rsid w:val="00021649"/>
    <w:rsid w:val="00033876"/>
    <w:rsid w:val="0003428E"/>
    <w:rsid w:val="00072269"/>
    <w:rsid w:val="00085B07"/>
    <w:rsid w:val="00095C7D"/>
    <w:rsid w:val="0009604D"/>
    <w:rsid w:val="000A2C57"/>
    <w:rsid w:val="000B2B90"/>
    <w:rsid w:val="000C3667"/>
    <w:rsid w:val="000D023C"/>
    <w:rsid w:val="000D1D41"/>
    <w:rsid w:val="000D56BA"/>
    <w:rsid w:val="000E25FF"/>
    <w:rsid w:val="000E5EFE"/>
    <w:rsid w:val="000E74A2"/>
    <w:rsid w:val="001041FE"/>
    <w:rsid w:val="00105D39"/>
    <w:rsid w:val="00111E13"/>
    <w:rsid w:val="001124DC"/>
    <w:rsid w:val="00114B76"/>
    <w:rsid w:val="00127BE2"/>
    <w:rsid w:val="00142831"/>
    <w:rsid w:val="00146A16"/>
    <w:rsid w:val="0015540C"/>
    <w:rsid w:val="00157986"/>
    <w:rsid w:val="00174F9C"/>
    <w:rsid w:val="0017533C"/>
    <w:rsid w:val="001808A5"/>
    <w:rsid w:val="00186AA3"/>
    <w:rsid w:val="00187D2B"/>
    <w:rsid w:val="001A7244"/>
    <w:rsid w:val="001B0F06"/>
    <w:rsid w:val="001B3443"/>
    <w:rsid w:val="001D3304"/>
    <w:rsid w:val="001D603B"/>
    <w:rsid w:val="001D6C3D"/>
    <w:rsid w:val="001E2170"/>
    <w:rsid w:val="001F10F9"/>
    <w:rsid w:val="002014BE"/>
    <w:rsid w:val="00203AD0"/>
    <w:rsid w:val="00203FDD"/>
    <w:rsid w:val="002052D1"/>
    <w:rsid w:val="00212A20"/>
    <w:rsid w:val="002164F0"/>
    <w:rsid w:val="00225AAB"/>
    <w:rsid w:val="0024160F"/>
    <w:rsid w:val="00252287"/>
    <w:rsid w:val="00260ABE"/>
    <w:rsid w:val="00265101"/>
    <w:rsid w:val="00267445"/>
    <w:rsid w:val="00274632"/>
    <w:rsid w:val="0028442B"/>
    <w:rsid w:val="002A375C"/>
    <w:rsid w:val="002B2692"/>
    <w:rsid w:val="002C337F"/>
    <w:rsid w:val="002E1ED8"/>
    <w:rsid w:val="002E3175"/>
    <w:rsid w:val="002F2CB2"/>
    <w:rsid w:val="003058F4"/>
    <w:rsid w:val="003115D6"/>
    <w:rsid w:val="0031270E"/>
    <w:rsid w:val="003133F4"/>
    <w:rsid w:val="00314A57"/>
    <w:rsid w:val="003201F9"/>
    <w:rsid w:val="00321B1E"/>
    <w:rsid w:val="00324B27"/>
    <w:rsid w:val="00327DE6"/>
    <w:rsid w:val="003319D4"/>
    <w:rsid w:val="00361A35"/>
    <w:rsid w:val="00366E85"/>
    <w:rsid w:val="00371472"/>
    <w:rsid w:val="00376214"/>
    <w:rsid w:val="0038344F"/>
    <w:rsid w:val="003C1F4F"/>
    <w:rsid w:val="003C646E"/>
    <w:rsid w:val="003D64C3"/>
    <w:rsid w:val="003D7304"/>
    <w:rsid w:val="003E593C"/>
    <w:rsid w:val="00410ABC"/>
    <w:rsid w:val="0042115D"/>
    <w:rsid w:val="00442EBA"/>
    <w:rsid w:val="00444E6C"/>
    <w:rsid w:val="00464ECE"/>
    <w:rsid w:val="00472770"/>
    <w:rsid w:val="0047307D"/>
    <w:rsid w:val="004749F0"/>
    <w:rsid w:val="004A1C77"/>
    <w:rsid w:val="004B33BF"/>
    <w:rsid w:val="004D204D"/>
    <w:rsid w:val="004D20D6"/>
    <w:rsid w:val="004D223F"/>
    <w:rsid w:val="004E617F"/>
    <w:rsid w:val="00501509"/>
    <w:rsid w:val="00503377"/>
    <w:rsid w:val="005107F2"/>
    <w:rsid w:val="00527446"/>
    <w:rsid w:val="00530EC3"/>
    <w:rsid w:val="005331F4"/>
    <w:rsid w:val="00557E69"/>
    <w:rsid w:val="005636DF"/>
    <w:rsid w:val="00563BFA"/>
    <w:rsid w:val="00565C86"/>
    <w:rsid w:val="00574083"/>
    <w:rsid w:val="00575646"/>
    <w:rsid w:val="00577F34"/>
    <w:rsid w:val="00596D8E"/>
    <w:rsid w:val="005B27F9"/>
    <w:rsid w:val="005B7655"/>
    <w:rsid w:val="005C0B1C"/>
    <w:rsid w:val="005C1002"/>
    <w:rsid w:val="005D0F10"/>
    <w:rsid w:val="0060340C"/>
    <w:rsid w:val="00605F28"/>
    <w:rsid w:val="00607F92"/>
    <w:rsid w:val="00626714"/>
    <w:rsid w:val="00627709"/>
    <w:rsid w:val="006325BB"/>
    <w:rsid w:val="006348B3"/>
    <w:rsid w:val="006408D0"/>
    <w:rsid w:val="00655413"/>
    <w:rsid w:val="00655D81"/>
    <w:rsid w:val="0066322D"/>
    <w:rsid w:val="0066329C"/>
    <w:rsid w:val="00665C53"/>
    <w:rsid w:val="006756F7"/>
    <w:rsid w:val="006B3822"/>
    <w:rsid w:val="006C6A8A"/>
    <w:rsid w:val="006D7243"/>
    <w:rsid w:val="006D78C4"/>
    <w:rsid w:val="0070667F"/>
    <w:rsid w:val="00710253"/>
    <w:rsid w:val="00724AD0"/>
    <w:rsid w:val="00725132"/>
    <w:rsid w:val="00733A54"/>
    <w:rsid w:val="007375F5"/>
    <w:rsid w:val="007402D2"/>
    <w:rsid w:val="0074510B"/>
    <w:rsid w:val="0075485D"/>
    <w:rsid w:val="00755238"/>
    <w:rsid w:val="007559F9"/>
    <w:rsid w:val="00762436"/>
    <w:rsid w:val="007635EE"/>
    <w:rsid w:val="00766425"/>
    <w:rsid w:val="00767FDD"/>
    <w:rsid w:val="007707C4"/>
    <w:rsid w:val="00772090"/>
    <w:rsid w:val="00773D4C"/>
    <w:rsid w:val="0078274A"/>
    <w:rsid w:val="00794AAC"/>
    <w:rsid w:val="007A06F9"/>
    <w:rsid w:val="007A4AB3"/>
    <w:rsid w:val="007E1F51"/>
    <w:rsid w:val="007F4F75"/>
    <w:rsid w:val="0081167B"/>
    <w:rsid w:val="00812C35"/>
    <w:rsid w:val="00820E56"/>
    <w:rsid w:val="00825EFE"/>
    <w:rsid w:val="0084595E"/>
    <w:rsid w:val="00845B79"/>
    <w:rsid w:val="008B1358"/>
    <w:rsid w:val="008B5927"/>
    <w:rsid w:val="008B7507"/>
    <w:rsid w:val="008D6001"/>
    <w:rsid w:val="00905754"/>
    <w:rsid w:val="00907125"/>
    <w:rsid w:val="009223D1"/>
    <w:rsid w:val="0092247A"/>
    <w:rsid w:val="00926667"/>
    <w:rsid w:val="00926D9B"/>
    <w:rsid w:val="00927396"/>
    <w:rsid w:val="009313A7"/>
    <w:rsid w:val="00933D68"/>
    <w:rsid w:val="0095406A"/>
    <w:rsid w:val="0095708E"/>
    <w:rsid w:val="009634D4"/>
    <w:rsid w:val="00981CD6"/>
    <w:rsid w:val="009A2810"/>
    <w:rsid w:val="009A3CC9"/>
    <w:rsid w:val="009B2D6C"/>
    <w:rsid w:val="009C0BCF"/>
    <w:rsid w:val="009C3EC3"/>
    <w:rsid w:val="009D6809"/>
    <w:rsid w:val="009E2D31"/>
    <w:rsid w:val="009E3339"/>
    <w:rsid w:val="009F1086"/>
    <w:rsid w:val="009F293D"/>
    <w:rsid w:val="00A07818"/>
    <w:rsid w:val="00A149DE"/>
    <w:rsid w:val="00A2611E"/>
    <w:rsid w:val="00A341B5"/>
    <w:rsid w:val="00A418FC"/>
    <w:rsid w:val="00A43FDE"/>
    <w:rsid w:val="00A45EBE"/>
    <w:rsid w:val="00A61BF8"/>
    <w:rsid w:val="00A850AE"/>
    <w:rsid w:val="00A969FA"/>
    <w:rsid w:val="00A97F5F"/>
    <w:rsid w:val="00AE6D1A"/>
    <w:rsid w:val="00AE75B0"/>
    <w:rsid w:val="00B012E7"/>
    <w:rsid w:val="00B06F19"/>
    <w:rsid w:val="00B14D80"/>
    <w:rsid w:val="00B1685C"/>
    <w:rsid w:val="00B2074E"/>
    <w:rsid w:val="00B3646C"/>
    <w:rsid w:val="00B365FA"/>
    <w:rsid w:val="00B421B0"/>
    <w:rsid w:val="00B5230E"/>
    <w:rsid w:val="00B57364"/>
    <w:rsid w:val="00B74D4D"/>
    <w:rsid w:val="00BA4F08"/>
    <w:rsid w:val="00BE037F"/>
    <w:rsid w:val="00BF070D"/>
    <w:rsid w:val="00C07779"/>
    <w:rsid w:val="00C26E3E"/>
    <w:rsid w:val="00C35B5A"/>
    <w:rsid w:val="00C5322D"/>
    <w:rsid w:val="00C53A75"/>
    <w:rsid w:val="00C559C0"/>
    <w:rsid w:val="00C65050"/>
    <w:rsid w:val="00C77184"/>
    <w:rsid w:val="00C77463"/>
    <w:rsid w:val="00C85437"/>
    <w:rsid w:val="00CA5E87"/>
    <w:rsid w:val="00CE04A9"/>
    <w:rsid w:val="00CF4ECD"/>
    <w:rsid w:val="00CF73B3"/>
    <w:rsid w:val="00D0403E"/>
    <w:rsid w:val="00D353B7"/>
    <w:rsid w:val="00D375C5"/>
    <w:rsid w:val="00D40EA2"/>
    <w:rsid w:val="00D43ACA"/>
    <w:rsid w:val="00D44EDC"/>
    <w:rsid w:val="00D5606D"/>
    <w:rsid w:val="00D73C6A"/>
    <w:rsid w:val="00D8367A"/>
    <w:rsid w:val="00D95E68"/>
    <w:rsid w:val="00DB6C87"/>
    <w:rsid w:val="00DC264A"/>
    <w:rsid w:val="00DC4A1A"/>
    <w:rsid w:val="00DC7848"/>
    <w:rsid w:val="00DD0D0D"/>
    <w:rsid w:val="00DD34A4"/>
    <w:rsid w:val="00DE56C7"/>
    <w:rsid w:val="00DF5321"/>
    <w:rsid w:val="00E048DB"/>
    <w:rsid w:val="00E05B3F"/>
    <w:rsid w:val="00E1199F"/>
    <w:rsid w:val="00E26A4C"/>
    <w:rsid w:val="00E2797A"/>
    <w:rsid w:val="00E451E3"/>
    <w:rsid w:val="00E553AF"/>
    <w:rsid w:val="00E64A15"/>
    <w:rsid w:val="00E81503"/>
    <w:rsid w:val="00E86B66"/>
    <w:rsid w:val="00E90A75"/>
    <w:rsid w:val="00EA1935"/>
    <w:rsid w:val="00EB00E9"/>
    <w:rsid w:val="00EE1FE0"/>
    <w:rsid w:val="00EE2642"/>
    <w:rsid w:val="00F03BF8"/>
    <w:rsid w:val="00F0688B"/>
    <w:rsid w:val="00F100FF"/>
    <w:rsid w:val="00F116BE"/>
    <w:rsid w:val="00F26E93"/>
    <w:rsid w:val="00F2777D"/>
    <w:rsid w:val="00F31790"/>
    <w:rsid w:val="00F72F36"/>
    <w:rsid w:val="00F75EAA"/>
    <w:rsid w:val="00F812C1"/>
    <w:rsid w:val="00F87F54"/>
    <w:rsid w:val="00F97524"/>
    <w:rsid w:val="00FA1658"/>
    <w:rsid w:val="00FB03C8"/>
    <w:rsid w:val="00FB1970"/>
    <w:rsid w:val="00FB1E88"/>
    <w:rsid w:val="00FC333E"/>
    <w:rsid w:val="00FE55DE"/>
    <w:rsid w:val="00FF010E"/>
    <w:rsid w:val="00FF25D4"/>
    <w:rsid w:val="00FF351B"/>
    <w:rsid w:val="00FF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6F0B8CBA"/>
  <w15:docId w15:val="{288E1F61-359E-4F8B-994F-4FE8EDD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CF73B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5230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333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next w:val="Normal"/>
    <w:rsid w:val="00DC264A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Cs w:val="24"/>
      <w:lang w:eastAsia="pt-BR"/>
    </w:rPr>
  </w:style>
  <w:style w:type="paragraph" w:styleId="PargrafodaLista">
    <w:name w:val="List Paragraph"/>
    <w:basedOn w:val="Normal"/>
    <w:rsid w:val="00DC264A"/>
    <w:pPr>
      <w:widowControl w:val="0"/>
      <w:suppressAutoHyphens/>
      <w:autoSpaceDN w:val="0"/>
      <w:spacing w:line="240" w:lineRule="auto"/>
      <w:ind w:left="720"/>
      <w:textAlignment w:val="baseline"/>
    </w:pPr>
    <w:rPr>
      <w:rFonts w:eastAsia="Times New Roman" w:cs="Times New Roman"/>
      <w:kern w:val="3"/>
      <w:szCs w:val="20"/>
      <w:lang w:eastAsia="pt-BR"/>
    </w:rPr>
  </w:style>
  <w:style w:type="table" w:styleId="Tabelacomgrade">
    <w:name w:val="Table Grid"/>
    <w:basedOn w:val="Tabelanormal"/>
    <w:uiPriority w:val="59"/>
    <w:rsid w:val="00634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"/>
    <w:uiPriority w:val="40"/>
    <w:qFormat/>
    <w:rsid w:val="00B2074E"/>
    <w:pPr>
      <w:tabs>
        <w:tab w:val="decimal" w:pos="360"/>
      </w:tabs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2074E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2074E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B2074E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B2074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0D1D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1B344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B573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73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73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73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736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815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503"/>
  </w:style>
  <w:style w:type="paragraph" w:styleId="Rodap">
    <w:name w:val="footer"/>
    <w:basedOn w:val="Normal"/>
    <w:link w:val="RodapChar"/>
    <w:uiPriority w:val="99"/>
    <w:unhideWhenUsed/>
    <w:rsid w:val="00E815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503"/>
  </w:style>
  <w:style w:type="table" w:customStyle="1" w:styleId="Tabelacomgrade1">
    <w:name w:val="Tabela com grade1"/>
    <w:basedOn w:val="Tabelanormal"/>
    <w:next w:val="Tabelacomgrade"/>
    <w:uiPriority w:val="39"/>
    <w:rsid w:val="009E3339"/>
    <w:pPr>
      <w:spacing w:after="0" w:line="240" w:lineRule="auto"/>
      <w:ind w:left="113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B06F19"/>
    <w:pPr>
      <w:spacing w:after="0" w:line="240" w:lineRule="auto"/>
      <w:ind w:left="113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B06F19"/>
    <w:pPr>
      <w:spacing w:after="0" w:line="240" w:lineRule="auto"/>
      <w:ind w:left="113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30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5230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333E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6744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26744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67445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6744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97F5F"/>
    <w:pPr>
      <w:spacing w:after="0" w:line="240" w:lineRule="auto"/>
      <w:jc w:val="both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BA38-60FF-49BA-B6E3-66FAFBC9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12509</Words>
  <Characters>67553</Characters>
  <Application>Microsoft Office Word</Application>
  <DocSecurity>0</DocSecurity>
  <Lines>562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FABIO ADRIANO DA SILVA</cp:lastModifiedBy>
  <cp:revision>8</cp:revision>
  <cp:lastPrinted>2022-06-27T17:34:00Z</cp:lastPrinted>
  <dcterms:created xsi:type="dcterms:W3CDTF">2022-06-09T22:01:00Z</dcterms:created>
  <dcterms:modified xsi:type="dcterms:W3CDTF">2022-06-27T17:34:00Z</dcterms:modified>
</cp:coreProperties>
</file>